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E37C8" w:rsidRPr="008E37C8" w14:paraId="5AB56CD0" w14:textId="77777777" w:rsidTr="008D20D2">
        <w:tc>
          <w:tcPr>
            <w:tcW w:w="9288" w:type="dxa"/>
            <w:gridSpan w:val="2"/>
          </w:tcPr>
          <w:p w14:paraId="5F177CC6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OBRAZAC</w:t>
            </w:r>
          </w:p>
          <w:p w14:paraId="231AAAF2" w14:textId="77777777" w:rsidR="008E37C8" w:rsidRP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511CD8C9" w14:textId="77777777" w:rsidR="008E37C8" w:rsidRP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8E37C8" w:rsidRPr="008E37C8" w14:paraId="72736840" w14:textId="77777777" w:rsidTr="008D20D2">
        <w:tc>
          <w:tcPr>
            <w:tcW w:w="9288" w:type="dxa"/>
            <w:gridSpan w:val="2"/>
          </w:tcPr>
          <w:p w14:paraId="63582E6D" w14:textId="77777777" w:rsidR="004379A1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14:paraId="7F1F6505" w14:textId="37A07733" w:rsidR="004379A1" w:rsidRPr="008E37C8" w:rsidRDefault="004379A1" w:rsidP="005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8E37C8"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567CF5">
              <w:rPr>
                <w:rFonts w:ascii="Times New Roman" w:hAnsi="Times New Roman" w:cs="Times New Roman"/>
                <w:b/>
                <w:sz w:val="24"/>
                <w:szCs w:val="24"/>
              </w:rPr>
              <w:t>Odluke o socijalnoj skrbi Grada Ogulina</w:t>
            </w:r>
          </w:p>
        </w:tc>
      </w:tr>
      <w:tr w:rsidR="008E37C8" w:rsidRPr="008E37C8" w14:paraId="727B5568" w14:textId="77777777" w:rsidTr="008E37C8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08FD46F1" w14:textId="77777777" w:rsidR="008E37C8" w:rsidRDefault="008E37C8" w:rsidP="008E37C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0734DC5" w14:textId="34D5DCB3" w:rsidR="008E37C8" w:rsidRPr="008E37C8" w:rsidRDefault="008E37C8" w:rsidP="008E37C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8E37C8" w:rsidRPr="008E37C8" w14:paraId="7573D954" w14:textId="77777777" w:rsidTr="008D20D2">
        <w:trPr>
          <w:trHeight w:val="285"/>
        </w:trPr>
        <w:tc>
          <w:tcPr>
            <w:tcW w:w="4644" w:type="dxa"/>
          </w:tcPr>
          <w:p w14:paraId="008864A1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9786D44" w14:textId="6A23056F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rpnja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  <w:p w14:paraId="0C048C21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5809596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AF21DF3" w14:textId="1C4E2126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</w:tc>
      </w:tr>
      <w:tr w:rsidR="008E37C8" w:rsidRPr="008E37C8" w14:paraId="44D84119" w14:textId="77777777" w:rsidTr="008D20D2">
        <w:trPr>
          <w:trHeight w:val="285"/>
        </w:trPr>
        <w:tc>
          <w:tcPr>
            <w:tcW w:w="4644" w:type="dxa"/>
          </w:tcPr>
          <w:p w14:paraId="7865547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62672BA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B039E2F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2FBE779C" w14:textId="77777777" w:rsidTr="008D20D2">
        <w:trPr>
          <w:trHeight w:val="285"/>
        </w:trPr>
        <w:tc>
          <w:tcPr>
            <w:tcW w:w="4644" w:type="dxa"/>
          </w:tcPr>
          <w:p w14:paraId="3746359F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B83F0E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44C70BAD" w14:textId="77777777" w:rsidTr="008D20D2">
        <w:trPr>
          <w:trHeight w:val="285"/>
        </w:trPr>
        <w:tc>
          <w:tcPr>
            <w:tcW w:w="4644" w:type="dxa"/>
          </w:tcPr>
          <w:p w14:paraId="38FF6866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3954EAE5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C424D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61E41D30" w14:textId="77777777" w:rsidTr="008D20D2">
        <w:trPr>
          <w:trHeight w:val="285"/>
        </w:trPr>
        <w:tc>
          <w:tcPr>
            <w:tcW w:w="4644" w:type="dxa"/>
          </w:tcPr>
          <w:p w14:paraId="2317BA1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604A36A7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1A1F970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F1089C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58BB7572" w14:textId="77777777" w:rsidTr="008D20D2">
        <w:trPr>
          <w:trHeight w:val="285"/>
        </w:trPr>
        <w:tc>
          <w:tcPr>
            <w:tcW w:w="4644" w:type="dxa"/>
          </w:tcPr>
          <w:p w14:paraId="0740B67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58A3FE7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6701C4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166A452B" w14:textId="77777777" w:rsidTr="008D20D2">
        <w:trPr>
          <w:trHeight w:val="285"/>
        </w:trPr>
        <w:tc>
          <w:tcPr>
            <w:tcW w:w="4644" w:type="dxa"/>
          </w:tcPr>
          <w:p w14:paraId="2A958DE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6728C12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374799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417E0BC2" w14:textId="77777777" w:rsidTr="008D20D2">
        <w:trPr>
          <w:trHeight w:val="285"/>
        </w:trPr>
        <w:tc>
          <w:tcPr>
            <w:tcW w:w="4644" w:type="dxa"/>
          </w:tcPr>
          <w:p w14:paraId="05EC40E4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Grada Ogulina?</w:t>
            </w:r>
          </w:p>
        </w:tc>
        <w:tc>
          <w:tcPr>
            <w:tcW w:w="4644" w:type="dxa"/>
          </w:tcPr>
          <w:p w14:paraId="53821C21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5EF4A" w14:textId="3F5606A8" w:rsidR="008E37C8" w:rsidRPr="008E37C8" w:rsidRDefault="008E37C8" w:rsidP="008E37C8">
      <w:pPr>
        <w:tabs>
          <w:tab w:val="left" w:pos="9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prilogom zaključno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18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kolovoza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2024. dostavite na adresu elektronske pošte: </w:t>
      </w:r>
      <w:hyperlink r:id="rId6" w:history="1">
        <w:r w:rsidRPr="008E37C8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grad-ogulin@ogulin.hr</w:t>
        </w:r>
      </w:hyperlink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</w:t>
      </w:r>
    </w:p>
    <w:p w14:paraId="6209AD3E" w14:textId="77777777" w:rsidR="008E37C8" w:rsidRPr="008E37C8" w:rsidRDefault="008E37C8" w:rsidP="008E37C8">
      <w:pPr>
        <w:tabs>
          <w:tab w:val="left" w:pos="9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 završetku savjetovanja, 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svi pristigli doprinosi bit će javno dostupni na internetskoj stranici Grada Ogulina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Ukoliko ne želite da Vaši osobni podaci (ime i prezime) budu javno objavljeni, molimo da to jasno istaknete pri slanju obrasca.</w:t>
      </w:r>
    </w:p>
    <w:p w14:paraId="4E13D978" w14:textId="77777777" w:rsidR="008E37C8" w:rsidRPr="008E37C8" w:rsidRDefault="008E37C8" w:rsidP="008E37C8"/>
    <w:sectPr w:rsidR="008E37C8" w:rsidRPr="008E37C8" w:rsidSect="008E37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4514" w14:textId="77777777" w:rsidR="00AA6433" w:rsidRDefault="00AA6433" w:rsidP="008E37C8">
      <w:pPr>
        <w:spacing w:after="0" w:line="240" w:lineRule="auto"/>
      </w:pPr>
      <w:r>
        <w:separator/>
      </w:r>
    </w:p>
  </w:endnote>
  <w:endnote w:type="continuationSeparator" w:id="0">
    <w:p w14:paraId="1700CDBA" w14:textId="77777777" w:rsidR="00AA6433" w:rsidRDefault="00AA6433" w:rsidP="008E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59CF" w14:textId="77777777" w:rsidR="00570BD6" w:rsidRDefault="00000000" w:rsidP="00CA19CD">
    <w:pPr>
      <w:pStyle w:val="Podnoje"/>
      <w:jc w:val="both"/>
    </w:pPr>
    <w: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14:paraId="0F253B76" w14:textId="77777777" w:rsidR="00570BD6" w:rsidRDefault="00000000" w:rsidP="00CA19CD">
    <w:pPr>
      <w:pStyle w:val="Podnoje"/>
      <w:jc w:val="both"/>
    </w:pPr>
    <w:r>
      <w:t>Anonimni, uvredljivi ili irelevantni komentari neće se objaviti.</w:t>
    </w:r>
  </w:p>
  <w:p w14:paraId="2266C8A7" w14:textId="77777777" w:rsidR="00570BD6" w:rsidRDefault="00000000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14:paraId="5C2C7DA4" w14:textId="77777777" w:rsidR="00570BD6" w:rsidRDefault="00570B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20F6" w14:textId="77777777" w:rsidR="00AA6433" w:rsidRDefault="00AA6433" w:rsidP="008E37C8">
      <w:pPr>
        <w:spacing w:after="0" w:line="240" w:lineRule="auto"/>
      </w:pPr>
      <w:r>
        <w:separator/>
      </w:r>
    </w:p>
  </w:footnote>
  <w:footnote w:type="continuationSeparator" w:id="0">
    <w:p w14:paraId="0D9F56BE" w14:textId="77777777" w:rsidR="00AA6433" w:rsidRDefault="00AA6433" w:rsidP="008E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8"/>
    <w:rsid w:val="00243E2A"/>
    <w:rsid w:val="003429DE"/>
    <w:rsid w:val="004379A1"/>
    <w:rsid w:val="00445B07"/>
    <w:rsid w:val="004843E9"/>
    <w:rsid w:val="00567CF5"/>
    <w:rsid w:val="00570BD6"/>
    <w:rsid w:val="00784D9E"/>
    <w:rsid w:val="008E37C8"/>
    <w:rsid w:val="00AA6433"/>
    <w:rsid w:val="00E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AF7E"/>
  <w15:chartTrackingRefBased/>
  <w15:docId w15:val="{4346EEF2-7FE5-478B-A878-A43D271E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3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3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3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3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3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3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3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37C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37C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37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37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37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37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3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3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37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37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37C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37C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37C8"/>
    <w:rPr>
      <w:b/>
      <w:bCs/>
      <w:smallCaps/>
      <w:color w:val="2F5496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8E37C8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E37C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8E37C8"/>
    <w:rPr>
      <w:rFonts w:eastAsia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E37C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8E37C8"/>
    <w:rPr>
      <w:rFonts w:eastAsia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E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-ogulin@oguli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 Puškarić</dc:creator>
  <cp:keywords/>
  <dc:description/>
  <cp:lastModifiedBy>Gordana  Puškarić</cp:lastModifiedBy>
  <cp:revision>3</cp:revision>
  <dcterms:created xsi:type="dcterms:W3CDTF">2024-07-19T09:41:00Z</dcterms:created>
  <dcterms:modified xsi:type="dcterms:W3CDTF">2024-07-19T09:50:00Z</dcterms:modified>
</cp:coreProperties>
</file>