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54BA" w14:textId="77777777" w:rsidR="001B57AB" w:rsidRPr="001B57AB" w:rsidRDefault="001B57AB" w:rsidP="001B57AB">
      <w:pPr>
        <w:tabs>
          <w:tab w:val="center" w:pos="1985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</w:t>
      </w:r>
      <w:r w:rsidRPr="001B57AB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hr-HR"/>
          <w14:ligatures w14:val="none"/>
        </w:rPr>
        <w:drawing>
          <wp:inline distT="0" distB="0" distL="0" distR="0" wp14:anchorId="0BF7726C" wp14:editId="61860DF6">
            <wp:extent cx="548640" cy="647700"/>
            <wp:effectExtent l="0" t="0" r="3810" b="0"/>
            <wp:docPr id="974392849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7A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                                                                                                      N A C R T</w:t>
      </w:r>
    </w:p>
    <w:p w14:paraId="784628F3" w14:textId="77777777" w:rsidR="001B57AB" w:rsidRPr="001B57AB" w:rsidRDefault="001B57AB" w:rsidP="001B57AB">
      <w:pPr>
        <w:tabs>
          <w:tab w:val="center" w:pos="1985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REPUBLIKA HRVATSKA</w:t>
      </w:r>
    </w:p>
    <w:p w14:paraId="369DFA20" w14:textId="77777777" w:rsidR="001B57AB" w:rsidRPr="001B57AB" w:rsidRDefault="001B57AB" w:rsidP="001B57AB">
      <w:pPr>
        <w:tabs>
          <w:tab w:val="center" w:pos="1985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   KARLOVAČKA ŽUPANIJA</w:t>
      </w:r>
    </w:p>
    <w:p w14:paraId="65915D3D" w14:textId="77777777" w:rsidR="001B57AB" w:rsidRPr="001B57AB" w:rsidRDefault="001B57AB" w:rsidP="001B57AB">
      <w:pPr>
        <w:tabs>
          <w:tab w:val="center" w:pos="1985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    </w:t>
      </w:r>
      <w:r w:rsidRPr="001B57AB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hr-HR"/>
          <w14:ligatures w14:val="none"/>
        </w:rPr>
        <w:drawing>
          <wp:inline distT="0" distB="0" distL="0" distR="0" wp14:anchorId="60AD5366" wp14:editId="74656371">
            <wp:extent cx="289560" cy="350520"/>
            <wp:effectExtent l="0" t="0" r="0" b="0"/>
            <wp:docPr id="1708822492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7A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 </w:t>
      </w:r>
      <w:r w:rsidRPr="001B57AB">
        <w:rPr>
          <w:rFonts w:ascii="Times New Roman" w:eastAsia="Times New Roman" w:hAnsi="Times New Roman" w:cs="Times New Roman"/>
          <w:b/>
          <w:kern w:val="0"/>
          <w:position w:val="18"/>
          <w:sz w:val="24"/>
          <w:szCs w:val="24"/>
          <w:lang w:eastAsia="hr-HR"/>
          <w14:ligatures w14:val="none"/>
        </w:rPr>
        <w:t>GRAD OGULIN</w:t>
      </w:r>
    </w:p>
    <w:p w14:paraId="14B2CF2B" w14:textId="77777777" w:rsidR="001B57AB" w:rsidRPr="001B57AB" w:rsidRDefault="001B57AB" w:rsidP="001B57AB">
      <w:pPr>
        <w:tabs>
          <w:tab w:val="center" w:pos="1985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        GRADSKO VIJEĆE</w:t>
      </w:r>
    </w:p>
    <w:p w14:paraId="2AC26E94" w14:textId="77777777" w:rsidR="001B57AB" w:rsidRPr="001B57AB" w:rsidRDefault="001B57AB" w:rsidP="001B57AB">
      <w:pPr>
        <w:tabs>
          <w:tab w:val="center" w:pos="1985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0018E1F6" w14:textId="77777777" w:rsidR="001B57AB" w:rsidRPr="001B57AB" w:rsidRDefault="001B57AB" w:rsidP="001B57AB">
      <w:pPr>
        <w:tabs>
          <w:tab w:val="center" w:pos="1985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KLASA:</w:t>
      </w:r>
    </w:p>
    <w:p w14:paraId="55A144B3" w14:textId="77777777" w:rsidR="001B57AB" w:rsidRPr="001B57AB" w:rsidRDefault="001B57AB" w:rsidP="001B57AB">
      <w:pPr>
        <w:tabs>
          <w:tab w:val="center" w:pos="1985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URBROJ: </w:t>
      </w:r>
    </w:p>
    <w:p w14:paraId="26D578EC" w14:textId="77777777" w:rsidR="001B57AB" w:rsidRPr="001B57AB" w:rsidRDefault="001B57AB" w:rsidP="001B57AB">
      <w:pPr>
        <w:tabs>
          <w:tab w:val="center" w:pos="1985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Ogulin, _____ </w:t>
      </w:r>
    </w:p>
    <w:p w14:paraId="668CBA71" w14:textId="77777777" w:rsidR="001B57AB" w:rsidRPr="001B57AB" w:rsidRDefault="001B57AB" w:rsidP="001B5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3FD9708B" w14:textId="77777777" w:rsidR="001B57AB" w:rsidRPr="001B57AB" w:rsidRDefault="001B57AB" w:rsidP="001B5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13BF6921" w14:textId="77777777" w:rsidR="001B57AB" w:rsidRPr="001B57AB" w:rsidRDefault="001B57AB" w:rsidP="001B5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Na temelju članka 11. Zakona o lokalnoj i područnoj (regionalnoj) samoupravi (NN 33/01, 60/01, 129/05, 109/07, 125/08, 36/09, 150/11, 144/12, 19/13, 137/15, 123/17, 98/19 i 144/20) i članka 8. Statuta Grada Ogulina („Glasnik Karlovačke županije“, broj 16/21, 56/22, 13/23 - pročišćeni tekst i 52/23), Gradsko vijeće Grada Ogulina na  sjednici održanoj ________ 2024. godine, donijelo je</w:t>
      </w:r>
    </w:p>
    <w:p w14:paraId="3130C84B" w14:textId="77777777" w:rsidR="001B57AB" w:rsidRPr="001B57AB" w:rsidRDefault="001B57AB" w:rsidP="001B57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3780ACA7" w14:textId="77777777" w:rsidR="001B57AB" w:rsidRPr="001B57AB" w:rsidRDefault="001B57AB" w:rsidP="001B5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>O D L U K U</w:t>
      </w:r>
    </w:p>
    <w:p w14:paraId="5E6C607A" w14:textId="77777777" w:rsidR="001B57AB" w:rsidRPr="001B57AB" w:rsidRDefault="001B57AB" w:rsidP="001B5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>o dodjeli javnih priznanja</w:t>
      </w:r>
    </w:p>
    <w:p w14:paraId="7EBE120A" w14:textId="77777777" w:rsidR="001B57AB" w:rsidRPr="001B57AB" w:rsidRDefault="001B57AB" w:rsidP="001B5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 xml:space="preserve"> Grada Ogulina</w:t>
      </w:r>
    </w:p>
    <w:p w14:paraId="5CC71526" w14:textId="77777777" w:rsidR="001B57AB" w:rsidRPr="001B57AB" w:rsidRDefault="001B57AB" w:rsidP="001B5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</w:pPr>
    </w:p>
    <w:p w14:paraId="5C833509" w14:textId="77777777" w:rsidR="001B57AB" w:rsidRPr="001B57AB" w:rsidRDefault="001B57AB" w:rsidP="001B57AB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>Opće odredbe</w:t>
      </w:r>
    </w:p>
    <w:p w14:paraId="30967921" w14:textId="77777777" w:rsidR="001B57AB" w:rsidRPr="001B57AB" w:rsidRDefault="001B57AB" w:rsidP="001B57AB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</w:pPr>
    </w:p>
    <w:p w14:paraId="17B1BF2F" w14:textId="77777777" w:rsidR="001B57AB" w:rsidRPr="001B57AB" w:rsidRDefault="001B57AB" w:rsidP="001B5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>Članak 1.</w:t>
      </w:r>
    </w:p>
    <w:p w14:paraId="19001989" w14:textId="77777777" w:rsidR="001B57AB" w:rsidRPr="001B57AB" w:rsidRDefault="001B57AB" w:rsidP="001B5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</w:pPr>
    </w:p>
    <w:p w14:paraId="33E05DBC" w14:textId="77777777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ab/>
      </w:r>
      <w:r w:rsidRPr="001B57A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>Ovom Odlukom utvrđuju se vrste javnih priznanja Grada Ogulina, propisuju se uvjeti za njihovo dodjeljivanje, postupak predlaganja i način njihove dodjele.</w:t>
      </w:r>
    </w:p>
    <w:p w14:paraId="4178BB48" w14:textId="77777777" w:rsidR="001B57AB" w:rsidRPr="001B57AB" w:rsidRDefault="001B57AB" w:rsidP="001B5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Riječi i pojmovi koji se koriste u ovoj Odluci, a koji imaju rodno značenje, odnose se jednako na muški i ženski rod, bez obzira u kojem su rodu navedeni.</w:t>
      </w:r>
    </w:p>
    <w:p w14:paraId="4FB585A8" w14:textId="77777777" w:rsidR="001B57AB" w:rsidRPr="001B57AB" w:rsidRDefault="001B57AB" w:rsidP="001B57A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01D56955" w14:textId="77777777" w:rsidR="001B57AB" w:rsidRPr="001B57AB" w:rsidRDefault="001B57AB" w:rsidP="001B5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>Članak 2.</w:t>
      </w:r>
    </w:p>
    <w:p w14:paraId="7336998C" w14:textId="77777777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10AD8E7E" w14:textId="414D95C1" w:rsidR="001B57AB" w:rsidRPr="001B57AB" w:rsidRDefault="001B57AB" w:rsidP="001B57A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          Grad Ogulin dodjeljuje javna priznanja za iznimna postignuća i doprinos od osobitog značaja za razvitak i ugled Grada Ogulina, a osobito za naročite uspjehe ostvarene u unapr</w:t>
      </w:r>
      <w:r w:rsidR="003C4B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j</w:t>
      </w:r>
      <w:r w:rsidRPr="001B57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eđivanju gospodarstva, znanosti, kulture, zdravstva i socijalne skrbi, odgoja i obrazovanja, zaštite i unapr</w:t>
      </w:r>
      <w:r w:rsidR="003C4B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j</w:t>
      </w:r>
      <w:r w:rsidRPr="001B57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eđivanja čovjekovog okoliša, športa i tehničke kulture te drugih javnih djelatnosti kao i za poticanje aktivnosti koje su tome usmjerene.</w:t>
      </w:r>
    </w:p>
    <w:p w14:paraId="6D404147" w14:textId="77777777" w:rsidR="001B57AB" w:rsidRPr="001B57AB" w:rsidRDefault="001B57AB" w:rsidP="001B57A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551521E6" w14:textId="77777777" w:rsidR="001B57AB" w:rsidRPr="001B57AB" w:rsidRDefault="001B57AB" w:rsidP="001B57A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26C25DFB" w14:textId="77777777" w:rsidR="001B57AB" w:rsidRPr="001B57AB" w:rsidRDefault="001B57AB" w:rsidP="001B57AB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>Vrste javnih priznanja</w:t>
      </w:r>
    </w:p>
    <w:p w14:paraId="099C2F78" w14:textId="77777777" w:rsidR="001B57AB" w:rsidRPr="001B57AB" w:rsidRDefault="001B57AB" w:rsidP="001B57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</w:pPr>
    </w:p>
    <w:p w14:paraId="47D5B46F" w14:textId="77777777" w:rsidR="001B57AB" w:rsidRPr="001B57AB" w:rsidRDefault="001B57AB" w:rsidP="001B5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>Članak 3.</w:t>
      </w:r>
    </w:p>
    <w:p w14:paraId="6C77D5BF" w14:textId="77777777" w:rsidR="001B57AB" w:rsidRPr="001B57AB" w:rsidRDefault="001B57AB" w:rsidP="001B5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</w:pPr>
    </w:p>
    <w:p w14:paraId="4C4FEEE8" w14:textId="77777777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  <w:t>Javna priznanja Grada Ogulina su:</w:t>
      </w:r>
    </w:p>
    <w:p w14:paraId="318D1120" w14:textId="77777777" w:rsidR="001B57AB" w:rsidRPr="001B57AB" w:rsidRDefault="001B57AB" w:rsidP="001B57A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bookmarkStart w:id="0" w:name="_Hlk152144023"/>
      <w:r w:rsidRPr="001B57A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Priznanje Grada Ogulina za životno djelo</w:t>
      </w:r>
    </w:p>
    <w:bookmarkEnd w:id="0"/>
    <w:p w14:paraId="0BD6C01C" w14:textId="77777777" w:rsidR="001B57AB" w:rsidRPr="001B57AB" w:rsidRDefault="001B57AB" w:rsidP="001B57A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Priznanje Grada Ogulina za stvaralački rad</w:t>
      </w:r>
    </w:p>
    <w:p w14:paraId="4894B096" w14:textId="77777777" w:rsidR="001B57AB" w:rsidRPr="001B57AB" w:rsidRDefault="001B57AB" w:rsidP="001B57A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bookmarkStart w:id="1" w:name="_Hlk152150335"/>
      <w:r w:rsidRPr="001B57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lastRenderedPageBreak/>
        <w:t>Godišnje javno priznanje Grada Ogulina</w:t>
      </w:r>
    </w:p>
    <w:bookmarkEnd w:id="1"/>
    <w:p w14:paraId="0B475019" w14:textId="77777777" w:rsidR="001B57AB" w:rsidRPr="001B57AB" w:rsidRDefault="001B57AB" w:rsidP="001B57A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49D88E3F" w14:textId="77777777" w:rsidR="001B57AB" w:rsidRPr="001B57AB" w:rsidRDefault="001B57AB" w:rsidP="001B57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</w:pPr>
    </w:p>
    <w:p w14:paraId="13D5E573" w14:textId="77777777" w:rsidR="001B57AB" w:rsidRPr="001B57AB" w:rsidRDefault="001B57AB" w:rsidP="001B5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>Članak 4.</w:t>
      </w:r>
    </w:p>
    <w:p w14:paraId="0FD02919" w14:textId="77777777" w:rsidR="001B57AB" w:rsidRPr="001B57AB" w:rsidRDefault="001B57AB" w:rsidP="001B5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</w:pPr>
    </w:p>
    <w:p w14:paraId="3FC56006" w14:textId="77777777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</w:pPr>
      <w:bookmarkStart w:id="2" w:name="_Hlk152148124"/>
      <w:r w:rsidRPr="001B57A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            </w:t>
      </w:r>
      <w:bookmarkStart w:id="3" w:name="_Hlk152148434"/>
      <w:r w:rsidRPr="001B57A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>Priznanje Grada Ogulina</w:t>
      </w:r>
      <w:bookmarkEnd w:id="2"/>
      <w:r w:rsidRPr="001B57A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 xml:space="preserve"> za </w:t>
      </w:r>
      <w:bookmarkEnd w:id="3"/>
      <w:r w:rsidRPr="001B57A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>životno djelo</w:t>
      </w:r>
      <w:r w:rsidRPr="001B57AB">
        <w:rPr>
          <w:rFonts w:ascii="Open Sans" w:eastAsia="Times New Roman" w:hAnsi="Open Sans" w:cs="Open Sans"/>
          <w:color w:val="444444"/>
          <w:kern w:val="0"/>
          <w:sz w:val="24"/>
          <w:szCs w:val="24"/>
          <w:shd w:val="clear" w:color="auto" w:fill="FFFFFF"/>
          <w:lang w:eastAsia="hr-HR"/>
          <w14:ligatures w14:val="none"/>
        </w:rPr>
        <w:t xml:space="preserve"> </w:t>
      </w:r>
      <w:r w:rsidRPr="001B57A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>dodjeljuje se radi odavanja priznanja za cjelovito djelo koje je pojedinac ostvario u tijeku svog radnog i životnog vijeka, a koje u određenom području ili u svekolikom radu predstavlja izuzetan i osobito vrijedan doprinos razvoju i ugledu Grada Ogulina.</w:t>
      </w:r>
    </w:p>
    <w:p w14:paraId="1201AC03" w14:textId="6E9CE782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             </w:t>
      </w:r>
      <w:bookmarkStart w:id="4" w:name="_Hlk152150696"/>
      <w:r w:rsidRPr="001B57A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Priznanje Grada Ogulina za životno djelo </w:t>
      </w:r>
      <w:bookmarkEnd w:id="4"/>
      <w:r w:rsidRPr="001B57A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>je javno priznanje koje se dodjeljuje fizičkoj osobi s prebivalištem u Republici Hrvatskoj</w:t>
      </w:r>
      <w:r w:rsidR="003C4B26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>,</w:t>
      </w:r>
      <w:r w:rsidR="003C4B26" w:rsidRPr="003C4B26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="003C4B26" w:rsidRPr="003C4B26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>ukoliko joj do sada nije bilo dodijeljeno</w:t>
      </w:r>
      <w:bookmarkStart w:id="5" w:name="_Hlk152159883"/>
      <w:r w:rsidR="003C4B26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>. G</w:t>
      </w:r>
      <w:r w:rsidRPr="001B57A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odišnje se </w:t>
      </w:r>
      <w:r w:rsidR="003C4B26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može </w:t>
      </w:r>
      <w:r w:rsidRPr="001B57A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>dod</w:t>
      </w:r>
      <w:r w:rsidR="003C4B26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>i</w:t>
      </w:r>
      <w:r w:rsidRPr="001B57A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>jel</w:t>
      </w:r>
      <w:r w:rsidR="003C4B26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>iti</w:t>
      </w:r>
      <w:r w:rsidRPr="001B57A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 jedno (1) Priznanje Grada Ogulina za </w:t>
      </w:r>
      <w:bookmarkEnd w:id="5"/>
      <w:r w:rsidRPr="001B57A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>životno djelo</w:t>
      </w:r>
      <w:r w:rsidR="003C4B26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>.</w:t>
      </w:r>
    </w:p>
    <w:p w14:paraId="65309CCB" w14:textId="77777777" w:rsidR="001B57AB" w:rsidRPr="001B57AB" w:rsidRDefault="001B57AB" w:rsidP="001B5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</w:pPr>
    </w:p>
    <w:p w14:paraId="14FC104F" w14:textId="77777777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250A6424" w14:textId="77777777" w:rsidR="001B57AB" w:rsidRPr="001B57AB" w:rsidRDefault="001B57AB" w:rsidP="001B5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>Članak 5.</w:t>
      </w:r>
    </w:p>
    <w:p w14:paraId="1AB090D2" w14:textId="77777777" w:rsidR="001B57AB" w:rsidRPr="001B57AB" w:rsidRDefault="001B57AB" w:rsidP="001B57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</w:pPr>
    </w:p>
    <w:p w14:paraId="02B096AB" w14:textId="77777777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</w:r>
      <w:r w:rsidRPr="001B57A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 xml:space="preserve">Priznanje Grada Ogulina za stvaralački rad </w:t>
      </w:r>
      <w:r w:rsidRPr="001B57A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>dodjeljuje se za</w:t>
      </w:r>
      <w:r w:rsidRPr="001B57AB">
        <w:rPr>
          <w:rFonts w:ascii="Roboto" w:eastAsia="Times New Roman" w:hAnsi="Roboto" w:cs="Times New Roman"/>
          <w:color w:val="333333"/>
          <w:kern w:val="0"/>
          <w:sz w:val="23"/>
          <w:szCs w:val="23"/>
          <w:shd w:val="clear" w:color="auto" w:fill="FFFFFF"/>
          <w:lang w:eastAsia="hr-HR"/>
          <w14:ligatures w14:val="none"/>
        </w:rPr>
        <w:t xml:space="preserve"> </w:t>
      </w:r>
      <w:r w:rsidRPr="001B57A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>dugogodišnji kontinuirani stvaralački rad,</w:t>
      </w:r>
      <w:r w:rsidRPr="001B57AB">
        <w:rPr>
          <w:rFonts w:ascii="Roboto" w:eastAsia="Times New Roman" w:hAnsi="Roboto" w:cs="Times New Roman"/>
          <w:color w:val="333333"/>
          <w:kern w:val="0"/>
          <w:sz w:val="23"/>
          <w:szCs w:val="23"/>
          <w:shd w:val="clear" w:color="auto" w:fill="FFFFFF"/>
          <w:lang w:eastAsia="hr-HR"/>
          <w14:ligatures w14:val="none"/>
        </w:rPr>
        <w:t xml:space="preserve"> </w:t>
      </w:r>
      <w:r w:rsidRPr="001B57A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za iznimna društvena postignuća i zasluge na unapređivanju pojedinih područja stvaralaštva kojima se doprinosi razvoju i promicanju ugleda i interesa Grada Ogulina te za značajne veće obljetnice i jubileje neprekidnog rada i djelovanja. </w:t>
      </w:r>
    </w:p>
    <w:p w14:paraId="4B90D172" w14:textId="77777777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               </w:t>
      </w:r>
      <w:r w:rsidRPr="001B57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Priznanje Grada Ogulina za stvaralački rad</w:t>
      </w:r>
      <w:r w:rsidRPr="001B57A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 je javno priznanje koje se dodjeljuje domaćoj ili stranoj, fizičkoj ili pravnoj osobi, a u jednoj godini može se dodijeliti najviše tri</w:t>
      </w:r>
      <w:r w:rsidRPr="001B57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(3) </w:t>
      </w:r>
      <w:r w:rsidRPr="001B57A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>Priznanja Grada Ogulina za stvaralački rad.</w:t>
      </w:r>
    </w:p>
    <w:p w14:paraId="0DBFEC85" w14:textId="77777777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16E1563A" w14:textId="77777777" w:rsidR="001B57AB" w:rsidRPr="001B57AB" w:rsidRDefault="001B57AB" w:rsidP="001B57A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5DB5B37A" w14:textId="77777777" w:rsidR="001B57AB" w:rsidRPr="001B57AB" w:rsidRDefault="001B57AB" w:rsidP="001B5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>Članak 6.</w:t>
      </w:r>
    </w:p>
    <w:p w14:paraId="1EB3494E" w14:textId="77777777" w:rsidR="001B57AB" w:rsidRPr="001B57AB" w:rsidRDefault="001B57AB" w:rsidP="001B57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</w:pPr>
    </w:p>
    <w:p w14:paraId="5F100416" w14:textId="6DF97396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 xml:space="preserve">            </w:t>
      </w:r>
      <w:bookmarkStart w:id="6" w:name="_Hlk152159779"/>
      <w:r w:rsidRPr="001B57A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 xml:space="preserve">Godišnje javno priznanje Grada Ogulina </w:t>
      </w:r>
      <w:bookmarkEnd w:id="6"/>
      <w:r w:rsidRPr="001B57A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dodjeljuje se za ostvarenje izuzetnih rezultata i/ili osobitog doprinosa u području znanosti, obrazovanja, gospodarstva, prosvjete, kulture, umjetnosti, športa, zdravstva, socijalne skrbi, humanitarnog djelovanja te svih drugih područja društvenog života u Gradu Ogulinu kao i djelovanja za dobrobit zajednice ostvarenih u jednoj godini koja prethodi </w:t>
      </w:r>
      <w:r w:rsidR="003C4B26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godini </w:t>
      </w:r>
      <w:r w:rsidRPr="001B57A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>dodjel</w:t>
      </w:r>
      <w:r w:rsidR="003C4B26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>e</w:t>
      </w:r>
      <w:r w:rsidRPr="001B57A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 ovog priznanja.</w:t>
      </w:r>
    </w:p>
    <w:p w14:paraId="0479962A" w14:textId="257A57C6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            Godišnje javno priznanje Grada Ogulina</w:t>
      </w:r>
      <w:r w:rsidRPr="001B57AB">
        <w:rPr>
          <w:rFonts w:ascii="Open Sans" w:eastAsia="Times New Roman" w:hAnsi="Open Sans" w:cs="Open Sans"/>
          <w:color w:val="444444"/>
          <w:kern w:val="0"/>
          <w:sz w:val="24"/>
          <w:szCs w:val="24"/>
          <w:shd w:val="clear" w:color="auto" w:fill="FFFFFF"/>
          <w:lang w:eastAsia="hr-HR"/>
          <w14:ligatures w14:val="none"/>
        </w:rPr>
        <w:t xml:space="preserve"> </w:t>
      </w:r>
      <w:r w:rsidRPr="001B57A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je javno priznanje koje se može dodijeliti fizičkoj osobi ili grupi fizičkih osoba, udruzi, ustanovi, trgovačkom društvu i drugoj pravnoj osobi s područja Grada Ogulina, a u jednoj godini mogu se dodijeliti </w:t>
      </w:r>
      <w:r w:rsidR="003C4B26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najviše </w:t>
      </w:r>
      <w:r w:rsidRPr="001B57A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>dva (2) Godišnja javna priznanja Grada Ogulina.</w:t>
      </w:r>
    </w:p>
    <w:p w14:paraId="47827863" w14:textId="77777777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</w:pPr>
    </w:p>
    <w:p w14:paraId="73515178" w14:textId="77777777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</w:pPr>
    </w:p>
    <w:p w14:paraId="11AF4AD4" w14:textId="77777777" w:rsidR="001B57AB" w:rsidRPr="001B57AB" w:rsidRDefault="001B57AB" w:rsidP="001B57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>Postupak predlaganja i dodjele javnih priznanja</w:t>
      </w:r>
    </w:p>
    <w:p w14:paraId="0CD65F97" w14:textId="77777777" w:rsidR="001B57AB" w:rsidRPr="001B57AB" w:rsidRDefault="001B57AB" w:rsidP="001B57A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</w:pPr>
    </w:p>
    <w:p w14:paraId="171DDCA7" w14:textId="77777777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bookmarkStart w:id="7" w:name="_Hlk152161091"/>
      <w:r w:rsidRPr="001B57A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                                                                   Članak 7.</w:t>
      </w:r>
    </w:p>
    <w:bookmarkEnd w:id="7"/>
    <w:p w14:paraId="6FA6C05E" w14:textId="77777777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</w:p>
    <w:p w14:paraId="6B2EBDD9" w14:textId="77777777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           Prijedlozi za dodjelu javnih priznanja Grada Ogulina podnose se Odboru za proslavu Dana Grada na temelju javnog poziva kojeg Odbor za proslavu Dana Grada raspisuje i objavljuje u lokalnom javnom glasilu i na web stranici Grada Ogulina.</w:t>
      </w:r>
    </w:p>
    <w:p w14:paraId="7B3616A7" w14:textId="77777777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            Javni poziv mora sadržavati uvjete koji se moraju ispuniti za dodjelu javnih priznanja sukladno ovoj Odluci i rok u kojem se moraju dostaviti prijedlozi.</w:t>
      </w:r>
    </w:p>
    <w:p w14:paraId="6510095D" w14:textId="77777777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33442900" w14:textId="77777777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58E5B446" w14:textId="77777777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7F41C202" w14:textId="77777777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18BCCC1A" w14:textId="77777777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1DEEC136" w14:textId="77777777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bookmarkStart w:id="8" w:name="_Hlk152161532"/>
      <w:r w:rsidRPr="001B57A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                                                                   Članak 8.</w:t>
      </w:r>
      <w:bookmarkEnd w:id="8"/>
    </w:p>
    <w:p w14:paraId="6B76FE32" w14:textId="77777777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4F02AC3D" w14:textId="77777777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                     Pravo podnošenja prijedloga za dodjelu javnih priznanja Grada Ogulina imaju </w:t>
      </w:r>
    </w:p>
    <w:p w14:paraId="3496858A" w14:textId="77777777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građani grada Ogulina, pravne osobe grada Ogulina, Gradonačelnik Grada Ogulina i članovi Gradskog vijeća Grada Ogulina.</w:t>
      </w:r>
    </w:p>
    <w:p w14:paraId="0D8DCFC2" w14:textId="77777777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</w:pPr>
    </w:p>
    <w:p w14:paraId="14680A0A" w14:textId="77777777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</w:pPr>
    </w:p>
    <w:p w14:paraId="7655DCD3" w14:textId="77777777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bookmarkStart w:id="9" w:name="_Hlk152239684"/>
      <w:r w:rsidRPr="001B57A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                                                                   Članak 9.</w:t>
      </w:r>
    </w:p>
    <w:bookmarkEnd w:id="9"/>
    <w:p w14:paraId="57057786" w14:textId="77777777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</w:p>
    <w:p w14:paraId="07C726AD" w14:textId="77777777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                     </w:t>
      </w:r>
      <w:r w:rsidRPr="001B57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Prijedlog za dodjelu javnog priznanja Grada Ogulina podnosi se u pisanom obliku te na propisanom obrascu (</w:t>
      </w:r>
      <w:r w:rsidRPr="001B57AB">
        <w:rPr>
          <w:rFonts w:ascii="Times New Roman" w:eastAsia="Times New Roman" w:hAnsi="Times New Roman" w:cs="Times New Roman"/>
          <w:color w:val="000000"/>
          <w:kern w:val="0"/>
          <w:lang w:eastAsia="hr-HR"/>
          <w14:ligatures w14:val="none"/>
        </w:rPr>
        <w:t>OBRAZAC I</w:t>
      </w:r>
      <w:r w:rsidRPr="001B57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) koji je sastavni dio ove Odluke. </w:t>
      </w:r>
    </w:p>
    <w:p w14:paraId="7E2369E6" w14:textId="61DD74D8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                    Pisani prijedlog za dodjelu javnog priznanja Grada Ogulina mora sadržavati sljedeće podatke: ime i prezime odnosno naziv podnositelja prijedloga, prebivalište ili sjedište podnositelja prijedloga, osobno ime ili naziv osobe na koju se prijedlog odnosi uz navođenje osnovnih podataka o osobi, naziv javnog priznanja i područje za koje se podnosi prijedlog te obrazloženje prijedloga odnosno postignuća i doprinosa radi kojih se predlaže dodjela javnog priznanja Grada Ogulina. Uz prijedlog predlagatelj je dužan priložiti odgovarajuću dokumentaciju (objavljene radove, analize, prikaze, stručne kritike i ocjene, natjecateljske rezultate i sl.) kojom se potvrđuju navodi iz prijedloga.</w:t>
      </w:r>
    </w:p>
    <w:p w14:paraId="2FA29F75" w14:textId="77777777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</w:p>
    <w:p w14:paraId="0CCC0B92" w14:textId="77777777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</w:p>
    <w:p w14:paraId="0AE49F22" w14:textId="77777777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bookmarkStart w:id="10" w:name="_Hlk152323383"/>
      <w:r w:rsidRPr="001B57A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                                                                   Članak 10.</w:t>
      </w:r>
    </w:p>
    <w:bookmarkEnd w:id="10"/>
    <w:p w14:paraId="7FB98C93" w14:textId="77777777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</w:p>
    <w:p w14:paraId="0C52F092" w14:textId="77777777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                  </w:t>
      </w:r>
      <w:r w:rsidRPr="001B57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Javna priznanja ne mogu se dodijeliti državnim dužnosnicima i dužnosnicima Grada Ogulina za vrijeme trajanja njihova mandata. Osobe koje se smatraju dužnosnicima utvrđuju se sukladno posebnom propisu.</w:t>
      </w:r>
    </w:p>
    <w:p w14:paraId="64E3CC9B" w14:textId="6B59E9BB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                 Javna priznanja ne mogu se dodijeliti službenicima i namještenicima upravn</w:t>
      </w:r>
      <w:r w:rsidR="00BC0F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ih</w:t>
      </w:r>
      <w:r w:rsidRPr="001B57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tijela Grada Ogulina vezanih uz svoj rad u Gradu, niti fizičkim osobama za dostignuća i doprinos koja su postigli u okviru obavljanja redovitih aktivnosti odnosno poslova koji proizlaze iz opisa radnog mjesta na kojem su zaposleni.</w:t>
      </w:r>
    </w:p>
    <w:p w14:paraId="122D3FA9" w14:textId="77777777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                Odbor za proslavu Dana Grada zadržava pravo da se pojedini prijedlog za dodjelu javnog priznanja ne prihvati ukoliko utvrdi da nema uvjeta za njegovo prihvaćanje, uz obrazloženje.</w:t>
      </w:r>
    </w:p>
    <w:p w14:paraId="6CEFF8B4" w14:textId="77777777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4D250814" w14:textId="77777777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</w:p>
    <w:p w14:paraId="20B3B651" w14:textId="77777777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            </w:t>
      </w:r>
      <w:bookmarkStart w:id="11" w:name="_Hlk152323698"/>
      <w:r w:rsidRPr="001B57A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                                                       </w:t>
      </w:r>
      <w:bookmarkStart w:id="12" w:name="_Hlk152323684"/>
      <w:r w:rsidRPr="001B57A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Članak 11.</w:t>
      </w:r>
      <w:bookmarkEnd w:id="11"/>
    </w:p>
    <w:bookmarkEnd w:id="12"/>
    <w:p w14:paraId="29660D1B" w14:textId="77777777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</w:p>
    <w:p w14:paraId="4B1189D1" w14:textId="77777777" w:rsidR="001B57AB" w:rsidRPr="001B57AB" w:rsidRDefault="001B57AB" w:rsidP="001B57AB">
      <w:pPr>
        <w:spacing w:after="0" w:line="240" w:lineRule="auto"/>
        <w:jc w:val="both"/>
        <w:rPr>
          <w:rFonts w:ascii="Open Sans" w:eastAsia="Times New Roman" w:hAnsi="Open Sans" w:cs="Open Sans"/>
          <w:color w:val="444444"/>
          <w:kern w:val="0"/>
          <w:sz w:val="24"/>
          <w:szCs w:val="24"/>
          <w:shd w:val="clear" w:color="auto" w:fill="FFFFFF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                Prijedlozi koji nisu podneseni u skladu s odredbama ove Odluke neće se uzeti u razmatranje.</w:t>
      </w:r>
      <w:r w:rsidRPr="001B57AB">
        <w:rPr>
          <w:rFonts w:ascii="Open Sans" w:eastAsia="Times New Roman" w:hAnsi="Open Sans" w:cs="Open Sans"/>
          <w:color w:val="444444"/>
          <w:kern w:val="0"/>
          <w:sz w:val="24"/>
          <w:szCs w:val="24"/>
          <w:shd w:val="clear" w:color="auto" w:fill="FFFFFF"/>
          <w:lang w:eastAsia="hr-HR"/>
          <w14:ligatures w14:val="none"/>
        </w:rPr>
        <w:t xml:space="preserve"> </w:t>
      </w:r>
    </w:p>
    <w:p w14:paraId="7AE0FBED" w14:textId="77777777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Open Sans" w:eastAsia="Times New Roman" w:hAnsi="Open Sans" w:cs="Open Sans"/>
          <w:color w:val="444444"/>
          <w:kern w:val="0"/>
          <w:sz w:val="24"/>
          <w:szCs w:val="24"/>
          <w:shd w:val="clear" w:color="auto" w:fill="FFFFFF"/>
          <w:lang w:eastAsia="hr-HR"/>
          <w14:ligatures w14:val="none"/>
        </w:rPr>
        <w:t xml:space="preserve">                </w:t>
      </w:r>
      <w:r w:rsidRPr="001B57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Odbor može promijeniti vrstu javnog priznanja za koje se kandidat predlaže.</w:t>
      </w:r>
    </w:p>
    <w:p w14:paraId="242DAD9C" w14:textId="77777777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0769EC8D" w14:textId="77777777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05A49D84" w14:textId="77777777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                                                                  Članak 12.</w:t>
      </w:r>
    </w:p>
    <w:p w14:paraId="173B7E96" w14:textId="77777777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</w:pPr>
    </w:p>
    <w:p w14:paraId="60740BB8" w14:textId="77777777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                 Odluku o dodjeli javnih priznanja donosi Gradsko vijeće Grada Ogulina na prijedlog Odbora za proslavu Dana Grada.</w:t>
      </w:r>
    </w:p>
    <w:p w14:paraId="5EF279C5" w14:textId="77777777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                 Javna priznanja Grada Ogulina uručuju se dobitnicima na svečanoj sjednici Gradskog vijeća koja se održava povodom Dana Grada Ogulina.</w:t>
      </w:r>
    </w:p>
    <w:p w14:paraId="173651F0" w14:textId="77777777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lastRenderedPageBreak/>
        <w:t xml:space="preserve">                 Dobitnicima javnih priznanja dodjeljuje se priznanje u pisanom obliku i plaketa s grbom Grada Ogulina.</w:t>
      </w:r>
    </w:p>
    <w:p w14:paraId="19F20FB9" w14:textId="77777777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           Ako javno priznanje dobitniku priznanja nije uručeno za života, uručit će se, posmrtno, članovima njegove obitelji odnosno nasljednicima.</w:t>
      </w:r>
    </w:p>
    <w:p w14:paraId="7651F423" w14:textId="77777777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</w:pPr>
    </w:p>
    <w:p w14:paraId="410FCAF1" w14:textId="77777777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15E94C81" w14:textId="77777777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3228B93F" w14:textId="77777777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   </w:t>
      </w:r>
      <w:r w:rsidRPr="001B57A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4.  Prijelazne i završne odredbe</w:t>
      </w:r>
    </w:p>
    <w:p w14:paraId="5F576B32" w14:textId="77777777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</w:r>
    </w:p>
    <w:p w14:paraId="37B837AE" w14:textId="77777777" w:rsidR="001B57AB" w:rsidRPr="001B57AB" w:rsidRDefault="001B57AB" w:rsidP="001B57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                                                                  </w:t>
      </w:r>
      <w:r w:rsidRPr="001B57A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>Članak 13.</w:t>
      </w:r>
    </w:p>
    <w:p w14:paraId="313CD1DF" w14:textId="77777777" w:rsidR="001B57AB" w:rsidRPr="001B57AB" w:rsidRDefault="001B57AB" w:rsidP="001B57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</w:pPr>
    </w:p>
    <w:p w14:paraId="054C32AE" w14:textId="674C479C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>Stupanjem na snagu ove Odluke prestaje važiti Odluka o dodjeli javnih priznanja Grada Ogulina („Glasnik Karlovačke županije”, broj 22/03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i 25/09</w:t>
      </w:r>
      <w:r w:rsidRPr="001B57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). </w:t>
      </w:r>
    </w:p>
    <w:p w14:paraId="5740E872" w14:textId="77777777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70222FD5" w14:textId="77777777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6A91F716" w14:textId="77777777" w:rsidR="001B57AB" w:rsidRPr="001B57AB" w:rsidRDefault="001B57AB" w:rsidP="001B5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>Članak 14.</w:t>
      </w:r>
    </w:p>
    <w:p w14:paraId="7CC0F8CE" w14:textId="77777777" w:rsidR="001B57AB" w:rsidRPr="001B57AB" w:rsidRDefault="001B57AB" w:rsidP="001B57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</w:pPr>
    </w:p>
    <w:p w14:paraId="1215F3AB" w14:textId="77777777" w:rsidR="001B57AB" w:rsidRPr="001B57AB" w:rsidRDefault="001B57AB" w:rsidP="001B5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>Ova Odluka stupa na snagu osmoga dana od dana objave u „Glasniku Karlovačke županije“.</w:t>
      </w:r>
    </w:p>
    <w:p w14:paraId="6F31B246" w14:textId="77777777" w:rsidR="001B57AB" w:rsidRPr="001B57AB" w:rsidRDefault="001B57AB" w:rsidP="001B57A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60910863" w14:textId="77777777" w:rsidR="001B57AB" w:rsidRPr="001B57AB" w:rsidRDefault="001B57AB" w:rsidP="001B57A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36FB999A" w14:textId="77777777" w:rsidR="001B57AB" w:rsidRPr="001B57AB" w:rsidRDefault="001B57AB" w:rsidP="001B57A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6D408867" w14:textId="77777777" w:rsidR="001B57AB" w:rsidRPr="001B57AB" w:rsidRDefault="001B57AB" w:rsidP="001B57A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5FBDC0FE" w14:textId="77777777" w:rsidR="001B57AB" w:rsidRPr="001B57AB" w:rsidRDefault="001B57AB" w:rsidP="001B57A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69E33469" w14:textId="77777777" w:rsidR="001B57AB" w:rsidRPr="001B57AB" w:rsidRDefault="001B57AB" w:rsidP="001B57A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4C5E994E" w14:textId="77777777" w:rsidR="001B57AB" w:rsidRPr="001B57AB" w:rsidRDefault="001B57AB" w:rsidP="001B57A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642C1429" w14:textId="77777777" w:rsidR="001B57AB" w:rsidRPr="001B57AB" w:rsidRDefault="001B57AB" w:rsidP="001B57AB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 xml:space="preserve">    GRADSKO VIJEĆE GRADA OGULINA</w:t>
      </w:r>
    </w:p>
    <w:p w14:paraId="0A0E4609" w14:textId="77777777" w:rsidR="001B57AB" w:rsidRPr="001B57AB" w:rsidRDefault="001B57AB" w:rsidP="001B57AB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 xml:space="preserve">  PREDSJEDNIK</w:t>
      </w:r>
    </w:p>
    <w:p w14:paraId="60A17247" w14:textId="77777777" w:rsidR="001B57AB" w:rsidRPr="001B57AB" w:rsidRDefault="001B57AB" w:rsidP="001B57AB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 xml:space="preserve">Marinko Herman, </w:t>
      </w:r>
      <w:proofErr w:type="spellStart"/>
      <w:r w:rsidRPr="001B57A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>struč</w:t>
      </w:r>
      <w:proofErr w:type="spellEnd"/>
      <w:r w:rsidRPr="001B57A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 xml:space="preserve">. </w:t>
      </w:r>
      <w:proofErr w:type="spellStart"/>
      <w:r w:rsidRPr="001B57A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>spec</w:t>
      </w:r>
      <w:proofErr w:type="spellEnd"/>
      <w:r w:rsidRPr="001B57A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 xml:space="preserve">. </w:t>
      </w:r>
      <w:proofErr w:type="spellStart"/>
      <w:r w:rsidRPr="001B57A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>krim</w:t>
      </w:r>
      <w:proofErr w:type="spellEnd"/>
      <w:r w:rsidRPr="001B57A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>.</w:t>
      </w:r>
    </w:p>
    <w:p w14:paraId="2CA9F1AD" w14:textId="77777777" w:rsidR="001B57AB" w:rsidRPr="001B57AB" w:rsidRDefault="001B57AB" w:rsidP="001B57A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1672D628" w14:textId="77777777" w:rsidR="00BC0FD7" w:rsidRDefault="00BC0FD7" w:rsidP="001B57A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4C45ED8D" w14:textId="77777777" w:rsidR="00BC0FD7" w:rsidRDefault="00BC0FD7" w:rsidP="001B57A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55D48F24" w14:textId="77777777" w:rsidR="00BC0FD7" w:rsidRDefault="00BC0FD7" w:rsidP="001B57A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2A4D8118" w14:textId="77777777" w:rsidR="00BC0FD7" w:rsidRDefault="00BC0FD7" w:rsidP="001B57A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0CBD8E0B" w14:textId="77777777" w:rsidR="00BC0FD7" w:rsidRDefault="00BC0FD7" w:rsidP="001B57A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73DCD625" w14:textId="77777777" w:rsidR="00BC0FD7" w:rsidRDefault="00BC0FD7" w:rsidP="001B57A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0EA93232" w14:textId="5EFEE67B" w:rsidR="001B57AB" w:rsidRPr="001B57AB" w:rsidRDefault="001B57AB" w:rsidP="001B57A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</w:r>
      <w:r w:rsidRPr="001B57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</w:r>
      <w:r w:rsidRPr="001B57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</w:r>
      <w:r w:rsidRPr="001B57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</w:r>
      <w:r w:rsidRPr="001B57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</w:r>
      <w:r w:rsidRPr="001B57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</w:r>
      <w:r w:rsidRPr="001B57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 xml:space="preserve">  </w:t>
      </w:r>
    </w:p>
    <w:p w14:paraId="757E3B6D" w14:textId="77777777" w:rsidR="00445B07" w:rsidRDefault="00445B07"/>
    <w:p w14:paraId="4FB70CEB" w14:textId="77777777" w:rsidR="00BC0FD7" w:rsidRPr="001B57AB" w:rsidRDefault="00BC0FD7" w:rsidP="00BC0FD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DOSTAVITI:</w:t>
      </w:r>
    </w:p>
    <w:p w14:paraId="3C77692A" w14:textId="77777777" w:rsidR="00BC0FD7" w:rsidRPr="001B57AB" w:rsidRDefault="00BC0FD7" w:rsidP="00BC0FD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Gradonačelnik</w:t>
      </w:r>
    </w:p>
    <w:p w14:paraId="4C0A4946" w14:textId="77777777" w:rsidR="00BC0FD7" w:rsidRPr="001B57AB" w:rsidRDefault="00BC0FD7" w:rsidP="00BC0FD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Predsjednik Gradskog vijeća</w:t>
      </w:r>
    </w:p>
    <w:p w14:paraId="41A9D42D" w14:textId="77777777" w:rsidR="00BC0FD7" w:rsidRPr="001B57AB" w:rsidRDefault="00BC0FD7" w:rsidP="00BC0FD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Stručna služba Grada Ogulina</w:t>
      </w:r>
    </w:p>
    <w:p w14:paraId="2B3DA2B5" w14:textId="77777777" w:rsidR="00BC0FD7" w:rsidRPr="001B57AB" w:rsidRDefault="00BC0FD7" w:rsidP="00BC0FD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Odbor za proslavu Dana Grada</w:t>
      </w:r>
    </w:p>
    <w:p w14:paraId="7697C3DB" w14:textId="77777777" w:rsidR="00BC0FD7" w:rsidRPr="001B57AB" w:rsidRDefault="00BC0FD7" w:rsidP="00BC0FD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Glasnik Karlovačke županije</w:t>
      </w:r>
    </w:p>
    <w:p w14:paraId="37419B0D" w14:textId="77777777" w:rsidR="00BC0FD7" w:rsidRPr="001B57AB" w:rsidRDefault="00BC0FD7" w:rsidP="00BC0FD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Pismohrana</w:t>
      </w:r>
    </w:p>
    <w:p w14:paraId="6AE60A2D" w14:textId="77777777" w:rsidR="00BC0FD7" w:rsidRPr="001B57AB" w:rsidRDefault="00BC0FD7" w:rsidP="00BC0FD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284B97D5" w14:textId="77777777" w:rsidR="001B57AB" w:rsidRDefault="001B57AB"/>
    <w:p w14:paraId="3809F16F" w14:textId="77777777" w:rsidR="001B57AB" w:rsidRDefault="001B57AB"/>
    <w:p w14:paraId="61D1F9FE" w14:textId="77777777" w:rsidR="001B57AB" w:rsidRPr="001B57AB" w:rsidRDefault="001B57AB" w:rsidP="001B57AB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</w:p>
    <w:p w14:paraId="4F70755E" w14:textId="77777777" w:rsidR="001B57AB" w:rsidRPr="001B57AB" w:rsidRDefault="001B57AB" w:rsidP="001B57AB">
      <w:pPr>
        <w:rPr>
          <w:rFonts w:ascii="Calibri" w:eastAsia="Calibri" w:hAnsi="Calibri" w:cs="Arial"/>
        </w:rPr>
      </w:pPr>
      <w:r w:rsidRPr="001B57AB">
        <w:rPr>
          <w:rFonts w:ascii="Calibri" w:eastAsia="Calibri" w:hAnsi="Calibri" w:cs="Arial"/>
        </w:rPr>
        <w:t xml:space="preserve">                                                                                                                                                             OBRAZAC I</w:t>
      </w:r>
    </w:p>
    <w:p w14:paraId="285366CD" w14:textId="77777777" w:rsidR="001B57AB" w:rsidRPr="001B57AB" w:rsidRDefault="001B57AB" w:rsidP="001B57AB">
      <w:pPr>
        <w:rPr>
          <w:rFonts w:ascii="Calibri" w:eastAsia="Calibri" w:hAnsi="Calibri" w:cs="Arial"/>
          <w:b/>
          <w:bCs/>
          <w:sz w:val="24"/>
          <w:szCs w:val="24"/>
        </w:rPr>
      </w:pPr>
      <w:r w:rsidRPr="001B57AB">
        <w:rPr>
          <w:rFonts w:ascii="Calibri" w:eastAsia="Calibri" w:hAnsi="Calibri" w:cs="Arial"/>
          <w:sz w:val="24"/>
          <w:szCs w:val="24"/>
        </w:rPr>
        <w:t xml:space="preserve">     </w:t>
      </w:r>
      <w:r w:rsidRPr="001B57AB">
        <w:rPr>
          <w:rFonts w:ascii="Calibri" w:eastAsia="Calibri" w:hAnsi="Calibri" w:cs="Arial"/>
          <w:b/>
          <w:bCs/>
          <w:sz w:val="24"/>
          <w:szCs w:val="24"/>
        </w:rPr>
        <w:t>PRIJEDLOG ZA DODJELU JAVNOG PRIZNANJA GRADA OGULINA</w:t>
      </w:r>
    </w:p>
    <w:p w14:paraId="229B7D2C" w14:textId="77777777" w:rsidR="001B57AB" w:rsidRPr="001B57AB" w:rsidRDefault="001B57AB" w:rsidP="001B57AB">
      <w:pPr>
        <w:spacing w:after="0"/>
        <w:rPr>
          <w:rFonts w:ascii="Calibri" w:eastAsia="Calibri" w:hAnsi="Calibri" w:cs="Arial"/>
        </w:rPr>
      </w:pPr>
    </w:p>
    <w:p w14:paraId="421DCB63" w14:textId="77777777" w:rsidR="001B57AB" w:rsidRPr="001B57AB" w:rsidRDefault="001B57AB" w:rsidP="001B57AB">
      <w:pPr>
        <w:spacing w:after="0"/>
        <w:rPr>
          <w:rFonts w:ascii="Calibri" w:eastAsia="Calibri" w:hAnsi="Calibri" w:cs="Arial"/>
        </w:rPr>
      </w:pPr>
      <w:r w:rsidRPr="001B57AB">
        <w:rPr>
          <w:rFonts w:ascii="Calibri" w:eastAsia="Calibri" w:hAnsi="Calibri" w:cs="Arial"/>
        </w:rPr>
        <w:t>PODNOSITELJ PRIJEDLOGA</w:t>
      </w:r>
    </w:p>
    <w:p w14:paraId="0C107CF8" w14:textId="77777777" w:rsidR="001B57AB" w:rsidRPr="001B57AB" w:rsidRDefault="001B57AB" w:rsidP="001B57AB">
      <w:pPr>
        <w:spacing w:after="0" w:line="240" w:lineRule="auto"/>
        <w:rPr>
          <w:rFonts w:ascii="Calibri" w:eastAsia="Calibri" w:hAnsi="Calibri" w:cs="Arial"/>
        </w:rPr>
      </w:pPr>
      <w:r w:rsidRPr="001B57AB">
        <w:rPr>
          <w:rFonts w:ascii="Calibri" w:eastAsia="Calibri" w:hAnsi="Calibri" w:cs="Arial"/>
        </w:rPr>
        <w:t>_____________________________________</w:t>
      </w:r>
    </w:p>
    <w:p w14:paraId="6F96EE10" w14:textId="77777777" w:rsidR="001B57AB" w:rsidRPr="001B57AB" w:rsidRDefault="001B57AB" w:rsidP="001B57AB">
      <w:pPr>
        <w:spacing w:after="0" w:line="240" w:lineRule="auto"/>
        <w:rPr>
          <w:rFonts w:ascii="Calibri" w:eastAsia="Calibri" w:hAnsi="Calibri" w:cs="Arial"/>
        </w:rPr>
      </w:pPr>
      <w:r w:rsidRPr="001B57AB">
        <w:rPr>
          <w:rFonts w:ascii="Calibri" w:eastAsia="Calibri" w:hAnsi="Calibri" w:cs="Arial"/>
        </w:rPr>
        <w:t>/Ime i prezime - Naziv/</w:t>
      </w:r>
    </w:p>
    <w:p w14:paraId="0C37CFF4" w14:textId="77777777" w:rsidR="001B57AB" w:rsidRPr="001B57AB" w:rsidRDefault="001B57AB" w:rsidP="001B57AB">
      <w:pPr>
        <w:spacing w:after="0" w:line="240" w:lineRule="auto"/>
        <w:rPr>
          <w:rFonts w:ascii="Calibri" w:eastAsia="Calibri" w:hAnsi="Calibri" w:cs="Arial"/>
        </w:rPr>
      </w:pPr>
      <w:r w:rsidRPr="001B57AB">
        <w:rPr>
          <w:rFonts w:ascii="Calibri" w:eastAsia="Calibri" w:hAnsi="Calibri" w:cs="Arial"/>
        </w:rPr>
        <w:t>_____________________________________</w:t>
      </w:r>
    </w:p>
    <w:p w14:paraId="54318C18" w14:textId="77777777" w:rsidR="001B57AB" w:rsidRPr="001B57AB" w:rsidRDefault="001B57AB" w:rsidP="001B57AB">
      <w:pPr>
        <w:spacing w:after="0" w:line="240" w:lineRule="auto"/>
        <w:rPr>
          <w:rFonts w:ascii="Calibri" w:eastAsia="Calibri" w:hAnsi="Calibri" w:cs="Arial"/>
        </w:rPr>
      </w:pPr>
      <w:r w:rsidRPr="001B57AB">
        <w:rPr>
          <w:rFonts w:ascii="Calibri" w:eastAsia="Calibri" w:hAnsi="Calibri" w:cs="Arial"/>
        </w:rPr>
        <w:t>/Adresa, prebivalište - Sjedište/</w:t>
      </w:r>
    </w:p>
    <w:p w14:paraId="0BD8675D" w14:textId="77777777" w:rsidR="001B57AB" w:rsidRPr="001B57AB" w:rsidRDefault="001B57AB" w:rsidP="001B57AB">
      <w:pPr>
        <w:spacing w:after="0" w:line="240" w:lineRule="auto"/>
        <w:rPr>
          <w:rFonts w:ascii="Calibri" w:eastAsia="Calibri" w:hAnsi="Calibri" w:cs="Arial"/>
        </w:rPr>
      </w:pPr>
      <w:r w:rsidRPr="001B57AB">
        <w:rPr>
          <w:rFonts w:ascii="Calibri" w:eastAsia="Calibri" w:hAnsi="Calibri" w:cs="Arial"/>
        </w:rPr>
        <w:t xml:space="preserve">_____________________________________                                                      </w:t>
      </w:r>
      <w:r w:rsidRPr="001B57AB">
        <w:rPr>
          <w:rFonts w:ascii="Calibri" w:eastAsia="Calibri" w:hAnsi="Calibri" w:cs="Arial"/>
          <w:b/>
          <w:bCs/>
          <w:sz w:val="24"/>
          <w:szCs w:val="24"/>
        </w:rPr>
        <w:t>Grad Ogulin</w:t>
      </w:r>
    </w:p>
    <w:p w14:paraId="08020AD1" w14:textId="77777777" w:rsidR="001B57AB" w:rsidRPr="001B57AB" w:rsidRDefault="001B57AB" w:rsidP="001B57AB">
      <w:pPr>
        <w:spacing w:after="0" w:line="240" w:lineRule="auto"/>
        <w:rPr>
          <w:rFonts w:ascii="Calibri" w:eastAsia="Calibri" w:hAnsi="Calibri" w:cs="Arial"/>
        </w:rPr>
      </w:pPr>
      <w:r w:rsidRPr="001B57AB">
        <w:rPr>
          <w:rFonts w:ascii="Calibri" w:eastAsia="Calibri" w:hAnsi="Calibri" w:cs="Arial"/>
        </w:rPr>
        <w:t xml:space="preserve">/Kontakt (mob., e-mail)/                                                                      </w:t>
      </w:r>
      <w:r w:rsidRPr="001B57AB">
        <w:rPr>
          <w:rFonts w:ascii="Calibri" w:eastAsia="Calibri" w:hAnsi="Calibri" w:cs="Arial"/>
          <w:b/>
          <w:bCs/>
          <w:sz w:val="24"/>
          <w:szCs w:val="24"/>
        </w:rPr>
        <w:t>Odbor za dodjelu javnih priznanja</w:t>
      </w:r>
    </w:p>
    <w:p w14:paraId="5165B7F6" w14:textId="77777777" w:rsidR="001B57AB" w:rsidRPr="001B57AB" w:rsidRDefault="001B57AB" w:rsidP="001B57AB">
      <w:pPr>
        <w:spacing w:after="0"/>
        <w:rPr>
          <w:rFonts w:ascii="Calibri" w:eastAsia="Calibri" w:hAnsi="Calibri" w:cs="Arial"/>
        </w:rPr>
      </w:pPr>
    </w:p>
    <w:p w14:paraId="464F2F82" w14:textId="77777777" w:rsidR="001B57AB" w:rsidRPr="001B57AB" w:rsidRDefault="001B57AB" w:rsidP="001B57AB">
      <w:pPr>
        <w:spacing w:after="0"/>
        <w:rPr>
          <w:rFonts w:ascii="Calibri" w:eastAsia="Calibri" w:hAnsi="Calibri" w:cs="Arial"/>
        </w:rPr>
      </w:pPr>
    </w:p>
    <w:p w14:paraId="66DE7194" w14:textId="77777777" w:rsidR="001B57AB" w:rsidRPr="001B57AB" w:rsidRDefault="001B57AB" w:rsidP="001B57AB">
      <w:pPr>
        <w:rPr>
          <w:rFonts w:ascii="Calibri" w:eastAsia="Calibri" w:hAnsi="Calibri" w:cs="Arial"/>
          <w:b/>
          <w:bCs/>
        </w:rPr>
      </w:pPr>
      <w:r w:rsidRPr="001B57AB">
        <w:rPr>
          <w:rFonts w:ascii="Calibri" w:eastAsia="Calibri" w:hAnsi="Calibri" w:cs="Arial"/>
          <w:b/>
          <w:bCs/>
        </w:rPr>
        <w:t xml:space="preserve">Naziv javnog priznanja: </w:t>
      </w:r>
    </w:p>
    <w:p w14:paraId="7EB8356B" w14:textId="77777777" w:rsidR="001B57AB" w:rsidRPr="001B57AB" w:rsidRDefault="001B57AB" w:rsidP="001B57AB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kern w:val="0"/>
          <w:lang w:eastAsia="hr-HR"/>
          <w14:ligatures w14:val="none"/>
        </w:rPr>
      </w:pPr>
      <w:r w:rsidRPr="001B57AB">
        <w:rPr>
          <w:rFonts w:ascii="Calibri" w:eastAsia="Calibri" w:hAnsi="Calibri" w:cs="Calibri"/>
          <w:kern w:val="0"/>
          <w:lang w:eastAsia="hr-HR"/>
          <w14:ligatures w14:val="none"/>
        </w:rPr>
        <w:t>Priznanje Grada Ogulina za životno djelo</w:t>
      </w:r>
    </w:p>
    <w:p w14:paraId="7BE65755" w14:textId="77777777" w:rsidR="001B57AB" w:rsidRPr="001B57AB" w:rsidRDefault="001B57AB" w:rsidP="001B57AB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1B57AB">
        <w:rPr>
          <w:rFonts w:ascii="Calibri" w:eastAsia="Times New Roman" w:hAnsi="Calibri" w:cs="Calibri"/>
          <w:kern w:val="0"/>
          <w:lang w:eastAsia="hr-HR"/>
          <w14:ligatures w14:val="none"/>
        </w:rPr>
        <w:t>Priznanje Grada Ogulina za stvaralački rad</w:t>
      </w:r>
    </w:p>
    <w:p w14:paraId="4EB155AF" w14:textId="77777777" w:rsidR="001B57AB" w:rsidRPr="001B57AB" w:rsidRDefault="001B57AB" w:rsidP="001B57A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Calibri" w:eastAsia="Times New Roman" w:hAnsi="Calibri" w:cs="Calibri"/>
          <w:kern w:val="0"/>
          <w:lang w:eastAsia="hr-HR"/>
          <w14:ligatures w14:val="none"/>
        </w:rPr>
        <w:t>Godišnje javno priznanje Grada Ogulina</w:t>
      </w:r>
    </w:p>
    <w:p w14:paraId="0430F385" w14:textId="77777777" w:rsidR="001B57AB" w:rsidRPr="001B57AB" w:rsidRDefault="001B57AB" w:rsidP="001B57A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4FAD9BB" w14:textId="77777777" w:rsidR="001B57AB" w:rsidRPr="001B57AB" w:rsidRDefault="001B57AB" w:rsidP="001B57AB">
      <w:pPr>
        <w:rPr>
          <w:rFonts w:ascii="Calibri" w:eastAsia="Calibri" w:hAnsi="Calibri" w:cs="Arial"/>
        </w:rPr>
      </w:pPr>
      <w:r w:rsidRPr="001B57AB">
        <w:rPr>
          <w:rFonts w:ascii="Calibri" w:eastAsia="Calibri" w:hAnsi="Calibri" w:cs="Arial"/>
        </w:rPr>
        <w:t>(zaokružiti ono što se predlaže)</w:t>
      </w:r>
    </w:p>
    <w:p w14:paraId="067FBF6B" w14:textId="77777777" w:rsidR="001B57AB" w:rsidRPr="001B57AB" w:rsidRDefault="001B57AB" w:rsidP="001B57AB">
      <w:pPr>
        <w:rPr>
          <w:rFonts w:ascii="Calibri" w:eastAsia="Calibri" w:hAnsi="Calibri" w:cs="Arial"/>
        </w:rPr>
      </w:pPr>
    </w:p>
    <w:p w14:paraId="6DDF0F3C" w14:textId="77777777" w:rsidR="001B57AB" w:rsidRPr="001B57AB" w:rsidRDefault="001B57AB" w:rsidP="001B57AB">
      <w:pPr>
        <w:rPr>
          <w:rFonts w:ascii="Calibri" w:eastAsia="Calibri" w:hAnsi="Calibri" w:cs="Arial"/>
        </w:rPr>
      </w:pPr>
      <w:r w:rsidRPr="001B57AB">
        <w:rPr>
          <w:rFonts w:ascii="Calibri" w:eastAsia="Calibri" w:hAnsi="Calibri" w:cs="Arial"/>
        </w:rPr>
        <w:t>___________________________________________________________________</w:t>
      </w:r>
    </w:p>
    <w:p w14:paraId="215866D0" w14:textId="77777777" w:rsidR="001B57AB" w:rsidRPr="001B57AB" w:rsidRDefault="001B57AB" w:rsidP="001B57AB">
      <w:pPr>
        <w:rPr>
          <w:rFonts w:ascii="Calibri" w:eastAsia="Calibri" w:hAnsi="Calibri" w:cs="Arial"/>
        </w:rPr>
      </w:pPr>
      <w:r w:rsidRPr="001B57AB">
        <w:rPr>
          <w:rFonts w:ascii="Calibri" w:eastAsia="Calibri" w:hAnsi="Calibri" w:cs="Arial"/>
        </w:rPr>
        <w:t>/kandidat za dodjelu javnog priznanja - Ime i prezime fizičke osobe - Naziv pravne osobe/</w:t>
      </w:r>
    </w:p>
    <w:p w14:paraId="576CF055" w14:textId="77777777" w:rsidR="001B57AB" w:rsidRPr="001B57AB" w:rsidRDefault="001B57AB" w:rsidP="001B57AB">
      <w:pPr>
        <w:rPr>
          <w:rFonts w:ascii="Calibri" w:eastAsia="Calibri" w:hAnsi="Calibri" w:cs="Arial"/>
        </w:rPr>
      </w:pPr>
    </w:p>
    <w:p w14:paraId="094CE49E" w14:textId="77777777" w:rsidR="001B57AB" w:rsidRPr="001B57AB" w:rsidRDefault="001B57AB" w:rsidP="001B57AB">
      <w:pPr>
        <w:rPr>
          <w:rFonts w:ascii="Calibri" w:eastAsia="Calibri" w:hAnsi="Calibri" w:cs="Arial"/>
        </w:rPr>
      </w:pPr>
      <w:r w:rsidRPr="001B57AB">
        <w:rPr>
          <w:rFonts w:ascii="Calibri" w:eastAsia="Calibri" w:hAnsi="Calibri" w:cs="Arial"/>
        </w:rPr>
        <w:t xml:space="preserve">a) za pravne osobe </w:t>
      </w:r>
    </w:p>
    <w:p w14:paraId="65EB3EEA" w14:textId="77777777" w:rsidR="001B57AB" w:rsidRPr="001B57AB" w:rsidRDefault="001B57AB" w:rsidP="001B57AB">
      <w:pPr>
        <w:rPr>
          <w:rFonts w:ascii="Calibri" w:eastAsia="Calibri" w:hAnsi="Calibri" w:cs="Arial"/>
        </w:rPr>
      </w:pPr>
      <w:r w:rsidRPr="001B57AB">
        <w:rPr>
          <w:rFonts w:ascii="Calibri" w:eastAsia="Calibri" w:hAnsi="Calibri" w:cs="Arial"/>
        </w:rPr>
        <w:t>Sjedište ________________________________</w:t>
      </w:r>
    </w:p>
    <w:p w14:paraId="0CD975B8" w14:textId="77777777" w:rsidR="001B57AB" w:rsidRPr="001B57AB" w:rsidRDefault="001B57AB" w:rsidP="001B57AB">
      <w:pPr>
        <w:rPr>
          <w:rFonts w:ascii="Calibri" w:eastAsia="Calibri" w:hAnsi="Calibri" w:cs="Arial"/>
        </w:rPr>
      </w:pPr>
      <w:r w:rsidRPr="001B57AB">
        <w:rPr>
          <w:rFonts w:ascii="Calibri" w:eastAsia="Calibri" w:hAnsi="Calibri" w:cs="Arial"/>
        </w:rPr>
        <w:t>Djelatnost_______________________________</w:t>
      </w:r>
    </w:p>
    <w:p w14:paraId="0D85DE1A" w14:textId="77777777" w:rsidR="001B57AB" w:rsidRPr="001B57AB" w:rsidRDefault="001B57AB" w:rsidP="001B57AB">
      <w:pPr>
        <w:rPr>
          <w:rFonts w:ascii="Calibri" w:eastAsia="Calibri" w:hAnsi="Calibri" w:cs="Arial"/>
        </w:rPr>
      </w:pPr>
      <w:r w:rsidRPr="001B57AB">
        <w:rPr>
          <w:rFonts w:ascii="Calibri" w:eastAsia="Calibri" w:hAnsi="Calibri" w:cs="Arial"/>
        </w:rPr>
        <w:t xml:space="preserve">Djeluje od </w:t>
      </w:r>
      <w:bookmarkStart w:id="13" w:name="_Hlk152845718"/>
      <w:r w:rsidRPr="001B57AB">
        <w:rPr>
          <w:rFonts w:ascii="Calibri" w:eastAsia="Calibri" w:hAnsi="Calibri" w:cs="Arial"/>
        </w:rPr>
        <w:t>______________________________</w:t>
      </w:r>
    </w:p>
    <w:bookmarkEnd w:id="13"/>
    <w:p w14:paraId="63A63F25" w14:textId="77777777" w:rsidR="001B57AB" w:rsidRPr="001B57AB" w:rsidRDefault="001B57AB" w:rsidP="001B57AB">
      <w:pPr>
        <w:rPr>
          <w:rFonts w:ascii="Calibri" w:eastAsia="Calibri" w:hAnsi="Calibri" w:cs="Arial"/>
        </w:rPr>
      </w:pPr>
    </w:p>
    <w:p w14:paraId="7BD15504" w14:textId="77777777" w:rsidR="001B57AB" w:rsidRPr="001B57AB" w:rsidRDefault="001B57AB" w:rsidP="001B57AB">
      <w:pPr>
        <w:rPr>
          <w:rFonts w:ascii="Calibri" w:eastAsia="Calibri" w:hAnsi="Calibri" w:cs="Arial"/>
        </w:rPr>
      </w:pPr>
      <w:r w:rsidRPr="001B57AB">
        <w:rPr>
          <w:rFonts w:ascii="Calibri" w:eastAsia="Calibri" w:hAnsi="Calibri" w:cs="Arial"/>
        </w:rPr>
        <w:t xml:space="preserve">b) za fizičke osobe </w:t>
      </w:r>
    </w:p>
    <w:p w14:paraId="28B76DD8" w14:textId="77777777" w:rsidR="001B57AB" w:rsidRPr="001B57AB" w:rsidRDefault="001B57AB" w:rsidP="001B57AB">
      <w:pPr>
        <w:rPr>
          <w:rFonts w:ascii="Calibri" w:eastAsia="Calibri" w:hAnsi="Calibri" w:cs="Arial"/>
        </w:rPr>
      </w:pPr>
      <w:r w:rsidRPr="001B57AB">
        <w:rPr>
          <w:rFonts w:ascii="Calibri" w:eastAsia="Calibri" w:hAnsi="Calibri" w:cs="Arial"/>
        </w:rPr>
        <w:t>Adresa, prebivalište ______________________________</w:t>
      </w:r>
    </w:p>
    <w:p w14:paraId="1FFDC6D2" w14:textId="77777777" w:rsidR="001B57AB" w:rsidRPr="001B57AB" w:rsidRDefault="001B57AB" w:rsidP="001B57AB">
      <w:pPr>
        <w:rPr>
          <w:rFonts w:ascii="Calibri" w:eastAsia="Calibri" w:hAnsi="Calibri" w:cs="Arial"/>
        </w:rPr>
      </w:pPr>
      <w:r w:rsidRPr="001B57AB">
        <w:rPr>
          <w:rFonts w:ascii="Calibri" w:eastAsia="Calibri" w:hAnsi="Calibri" w:cs="Arial"/>
        </w:rPr>
        <w:t>Dan mjesec i godina rođenja _____________________________________</w:t>
      </w:r>
    </w:p>
    <w:p w14:paraId="65C1277A" w14:textId="77777777" w:rsidR="001B57AB" w:rsidRPr="001B57AB" w:rsidRDefault="001B57AB" w:rsidP="001B57AB">
      <w:pPr>
        <w:rPr>
          <w:rFonts w:ascii="Calibri" w:eastAsia="Calibri" w:hAnsi="Calibri" w:cs="Arial"/>
        </w:rPr>
      </w:pPr>
      <w:r w:rsidRPr="001B57AB">
        <w:rPr>
          <w:rFonts w:ascii="Calibri" w:eastAsia="Calibri" w:hAnsi="Calibri" w:cs="Arial"/>
        </w:rPr>
        <w:t>Mjesto i Grad (Općina) rođenja ___________________________________</w:t>
      </w:r>
    </w:p>
    <w:p w14:paraId="3E144E35" w14:textId="77777777" w:rsidR="001B57AB" w:rsidRPr="001B57AB" w:rsidRDefault="001B57AB" w:rsidP="001B57AB">
      <w:pPr>
        <w:rPr>
          <w:rFonts w:ascii="Calibri" w:eastAsia="Calibri" w:hAnsi="Calibri" w:cs="Arial"/>
        </w:rPr>
      </w:pPr>
      <w:r w:rsidRPr="001B57AB">
        <w:rPr>
          <w:rFonts w:ascii="Calibri" w:eastAsia="Calibri" w:hAnsi="Calibri" w:cs="Arial"/>
        </w:rPr>
        <w:t>Državljanstvo_________________________________________________</w:t>
      </w:r>
    </w:p>
    <w:p w14:paraId="2C092DC2" w14:textId="77777777" w:rsidR="001B57AB" w:rsidRPr="001B57AB" w:rsidRDefault="001B57AB" w:rsidP="001B57AB">
      <w:pPr>
        <w:rPr>
          <w:rFonts w:ascii="Calibri" w:eastAsia="Calibri" w:hAnsi="Calibri" w:cs="Arial"/>
        </w:rPr>
      </w:pPr>
      <w:r w:rsidRPr="001B57AB">
        <w:rPr>
          <w:rFonts w:ascii="Calibri" w:eastAsia="Calibri" w:hAnsi="Calibri" w:cs="Arial"/>
        </w:rPr>
        <w:t>Završena škola _______________________________________________</w:t>
      </w:r>
    </w:p>
    <w:p w14:paraId="772D3188" w14:textId="77777777" w:rsidR="001B57AB" w:rsidRPr="001B57AB" w:rsidRDefault="001B57AB" w:rsidP="001B57AB">
      <w:pPr>
        <w:rPr>
          <w:rFonts w:ascii="Calibri" w:eastAsia="Calibri" w:hAnsi="Calibri" w:cs="Arial"/>
        </w:rPr>
      </w:pPr>
      <w:r w:rsidRPr="001B57AB">
        <w:rPr>
          <w:rFonts w:ascii="Calibri" w:eastAsia="Calibri" w:hAnsi="Calibri" w:cs="Arial"/>
        </w:rPr>
        <w:t>Zanimanje /radno mjesto/_______________________________________</w:t>
      </w:r>
    </w:p>
    <w:p w14:paraId="1BD2283E" w14:textId="77777777" w:rsidR="001B57AB" w:rsidRPr="001B57AB" w:rsidRDefault="001B57AB" w:rsidP="001B57AB">
      <w:pPr>
        <w:rPr>
          <w:rFonts w:ascii="Calibri" w:eastAsia="Calibri" w:hAnsi="Calibri" w:cs="Arial"/>
        </w:rPr>
      </w:pPr>
      <w:r w:rsidRPr="001B57AB">
        <w:rPr>
          <w:rFonts w:ascii="Calibri" w:eastAsia="Calibri" w:hAnsi="Calibri" w:cs="Arial"/>
        </w:rPr>
        <w:t>Radni staž___________________________________________________</w:t>
      </w:r>
    </w:p>
    <w:p w14:paraId="685E937C" w14:textId="77777777" w:rsidR="001B57AB" w:rsidRPr="001B57AB" w:rsidRDefault="001B57AB" w:rsidP="001B57AB">
      <w:pPr>
        <w:rPr>
          <w:rFonts w:ascii="Calibri" w:eastAsia="Calibri" w:hAnsi="Calibri" w:cs="Arial"/>
        </w:rPr>
      </w:pPr>
      <w:r w:rsidRPr="001B57AB">
        <w:rPr>
          <w:rFonts w:ascii="Calibri" w:eastAsia="Calibri" w:hAnsi="Calibri" w:cs="Arial"/>
        </w:rPr>
        <w:t>Godina umirovljenja ___________________________________________</w:t>
      </w:r>
    </w:p>
    <w:p w14:paraId="0F4CE865" w14:textId="77777777" w:rsidR="001B57AB" w:rsidRPr="001B57AB" w:rsidRDefault="001B57AB" w:rsidP="001B57AB">
      <w:pPr>
        <w:rPr>
          <w:rFonts w:ascii="Calibri" w:eastAsia="Calibri" w:hAnsi="Calibri" w:cs="Arial"/>
        </w:rPr>
      </w:pPr>
      <w:r w:rsidRPr="001B57AB">
        <w:rPr>
          <w:rFonts w:ascii="Calibri" w:eastAsia="Calibri" w:hAnsi="Calibri" w:cs="Arial"/>
        </w:rPr>
        <w:lastRenderedPageBreak/>
        <w:t>O B R A Z L O Ž E NJ E</w:t>
      </w:r>
    </w:p>
    <w:p w14:paraId="147C3732" w14:textId="77777777" w:rsidR="001B57AB" w:rsidRPr="001B57AB" w:rsidRDefault="001B57AB" w:rsidP="001B57AB">
      <w:pPr>
        <w:rPr>
          <w:rFonts w:ascii="Calibri" w:eastAsia="Calibri" w:hAnsi="Calibri" w:cs="Arial"/>
        </w:rPr>
      </w:pPr>
      <w:r w:rsidRPr="001B57AB">
        <w:rPr>
          <w:rFonts w:ascii="Calibri" w:eastAsia="Calibri" w:hAnsi="Calibri" w:cs="Arial"/>
        </w:rPr>
        <w:t>(s opisom značajnih dostignuća)</w:t>
      </w:r>
    </w:p>
    <w:p w14:paraId="7C5E3E18" w14:textId="77777777" w:rsidR="001B57AB" w:rsidRPr="001B57AB" w:rsidRDefault="001B57AB" w:rsidP="001B57AB">
      <w:pPr>
        <w:rPr>
          <w:rFonts w:ascii="Calibri" w:eastAsia="Calibri" w:hAnsi="Calibri" w:cs="Arial"/>
        </w:rPr>
      </w:pPr>
    </w:p>
    <w:p w14:paraId="4681231E" w14:textId="77777777" w:rsidR="001B57AB" w:rsidRPr="001B57AB" w:rsidRDefault="001B57AB" w:rsidP="001B57AB">
      <w:pPr>
        <w:rPr>
          <w:rFonts w:ascii="Calibri" w:eastAsia="Calibri" w:hAnsi="Calibri" w:cs="Arial"/>
        </w:rPr>
      </w:pPr>
    </w:p>
    <w:p w14:paraId="632D0E3D" w14:textId="77777777" w:rsidR="001B57AB" w:rsidRPr="001B57AB" w:rsidRDefault="001B57AB" w:rsidP="001B57AB">
      <w:pPr>
        <w:rPr>
          <w:rFonts w:ascii="Calibri" w:eastAsia="Calibri" w:hAnsi="Calibri" w:cs="Arial"/>
        </w:rPr>
      </w:pPr>
    </w:p>
    <w:p w14:paraId="528819EB" w14:textId="77777777" w:rsidR="001B57AB" w:rsidRPr="001B57AB" w:rsidRDefault="001B57AB" w:rsidP="001B57AB">
      <w:pPr>
        <w:rPr>
          <w:rFonts w:ascii="Calibri" w:eastAsia="Calibri" w:hAnsi="Calibri" w:cs="Arial"/>
        </w:rPr>
      </w:pPr>
    </w:p>
    <w:p w14:paraId="4A572B74" w14:textId="77777777" w:rsidR="001B57AB" w:rsidRPr="001B57AB" w:rsidRDefault="001B57AB" w:rsidP="001B57AB">
      <w:pPr>
        <w:rPr>
          <w:rFonts w:ascii="Calibri" w:eastAsia="Calibri" w:hAnsi="Calibri" w:cs="Arial"/>
        </w:rPr>
      </w:pPr>
    </w:p>
    <w:p w14:paraId="0D2AEE3D" w14:textId="77777777" w:rsidR="001B57AB" w:rsidRPr="001B57AB" w:rsidRDefault="001B57AB" w:rsidP="001B57AB">
      <w:pPr>
        <w:rPr>
          <w:rFonts w:ascii="Calibri" w:eastAsia="Calibri" w:hAnsi="Calibri" w:cs="Arial"/>
        </w:rPr>
      </w:pPr>
    </w:p>
    <w:p w14:paraId="43025F9E" w14:textId="77777777" w:rsidR="001B57AB" w:rsidRPr="001B57AB" w:rsidRDefault="001B57AB" w:rsidP="001B57AB">
      <w:pPr>
        <w:rPr>
          <w:rFonts w:ascii="Calibri" w:eastAsia="Calibri" w:hAnsi="Calibri" w:cs="Arial"/>
        </w:rPr>
      </w:pPr>
    </w:p>
    <w:p w14:paraId="4D1B18D9" w14:textId="77777777" w:rsidR="001B57AB" w:rsidRPr="001B57AB" w:rsidRDefault="001B57AB" w:rsidP="001B57AB">
      <w:pPr>
        <w:rPr>
          <w:rFonts w:ascii="Calibri" w:eastAsia="Calibri" w:hAnsi="Calibri" w:cs="Arial"/>
        </w:rPr>
      </w:pPr>
    </w:p>
    <w:p w14:paraId="23951E9E" w14:textId="77777777" w:rsidR="001B57AB" w:rsidRPr="001B57AB" w:rsidRDefault="001B57AB" w:rsidP="001B57AB">
      <w:pPr>
        <w:rPr>
          <w:rFonts w:ascii="Calibri" w:eastAsia="Calibri" w:hAnsi="Calibri" w:cs="Arial"/>
        </w:rPr>
      </w:pPr>
    </w:p>
    <w:p w14:paraId="2AC44873" w14:textId="77777777" w:rsidR="001B57AB" w:rsidRPr="001B57AB" w:rsidRDefault="001B57AB" w:rsidP="001B57AB">
      <w:pPr>
        <w:rPr>
          <w:rFonts w:ascii="Calibri" w:eastAsia="Calibri" w:hAnsi="Calibri" w:cs="Arial"/>
        </w:rPr>
      </w:pPr>
    </w:p>
    <w:p w14:paraId="471C2E55" w14:textId="77777777" w:rsidR="001B57AB" w:rsidRPr="001B57AB" w:rsidRDefault="001B57AB" w:rsidP="001B57AB">
      <w:pPr>
        <w:rPr>
          <w:rFonts w:ascii="Calibri" w:eastAsia="Calibri" w:hAnsi="Calibri" w:cs="Arial"/>
        </w:rPr>
      </w:pPr>
    </w:p>
    <w:p w14:paraId="1F2A4275" w14:textId="77777777" w:rsidR="001B57AB" w:rsidRPr="001B57AB" w:rsidRDefault="001B57AB" w:rsidP="001B57AB">
      <w:pPr>
        <w:rPr>
          <w:rFonts w:ascii="Calibri" w:eastAsia="Calibri" w:hAnsi="Calibri" w:cs="Arial"/>
        </w:rPr>
      </w:pPr>
    </w:p>
    <w:p w14:paraId="3344323C" w14:textId="77777777" w:rsidR="001B57AB" w:rsidRPr="001B57AB" w:rsidRDefault="001B57AB" w:rsidP="001B57AB">
      <w:pPr>
        <w:rPr>
          <w:rFonts w:ascii="Calibri" w:eastAsia="Calibri" w:hAnsi="Calibri" w:cs="Arial"/>
        </w:rPr>
      </w:pPr>
      <w:r w:rsidRPr="001B57AB">
        <w:rPr>
          <w:rFonts w:ascii="Calibri" w:eastAsia="Calibri" w:hAnsi="Calibri" w:cs="Arial"/>
        </w:rPr>
        <w:t xml:space="preserve">Ž I V O T O P I S </w:t>
      </w:r>
    </w:p>
    <w:p w14:paraId="5A47F652" w14:textId="77777777" w:rsidR="001B57AB" w:rsidRPr="001B57AB" w:rsidRDefault="001B57AB" w:rsidP="001B57AB">
      <w:pPr>
        <w:rPr>
          <w:rFonts w:ascii="Arial" w:eastAsia="Calibri" w:hAnsi="Arial" w:cs="Arial"/>
          <w:color w:val="898989"/>
          <w:sz w:val="18"/>
          <w:szCs w:val="18"/>
          <w:shd w:val="clear" w:color="auto" w:fill="FFFFFF"/>
        </w:rPr>
      </w:pPr>
      <w:r w:rsidRPr="001B57AB">
        <w:rPr>
          <w:rFonts w:ascii="Calibri" w:eastAsia="Calibri" w:hAnsi="Calibri" w:cs="Arial"/>
        </w:rPr>
        <w:t>( za fizičku osobu; najvažniji podaci iz života)</w:t>
      </w:r>
      <w:r w:rsidRPr="001B57AB">
        <w:rPr>
          <w:rFonts w:ascii="Arial" w:eastAsia="Calibri" w:hAnsi="Arial" w:cs="Arial"/>
          <w:color w:val="898989"/>
          <w:sz w:val="18"/>
          <w:szCs w:val="18"/>
          <w:shd w:val="clear" w:color="auto" w:fill="FFFFFF"/>
        </w:rPr>
        <w:t xml:space="preserve"> </w:t>
      </w:r>
    </w:p>
    <w:p w14:paraId="15C18F6B" w14:textId="77777777" w:rsidR="001B57AB" w:rsidRPr="001B57AB" w:rsidRDefault="001B57AB" w:rsidP="001B57AB">
      <w:pPr>
        <w:rPr>
          <w:rFonts w:ascii="Arial" w:eastAsia="Calibri" w:hAnsi="Arial" w:cs="Arial"/>
          <w:color w:val="898989"/>
          <w:sz w:val="18"/>
          <w:szCs w:val="18"/>
          <w:shd w:val="clear" w:color="auto" w:fill="FFFFFF"/>
        </w:rPr>
      </w:pPr>
    </w:p>
    <w:p w14:paraId="3DA7B75D" w14:textId="77777777" w:rsidR="001B57AB" w:rsidRPr="001B57AB" w:rsidRDefault="001B57AB" w:rsidP="001B57AB">
      <w:pPr>
        <w:rPr>
          <w:rFonts w:ascii="Arial" w:eastAsia="Calibri" w:hAnsi="Arial" w:cs="Arial"/>
          <w:color w:val="898989"/>
          <w:sz w:val="18"/>
          <w:szCs w:val="18"/>
          <w:shd w:val="clear" w:color="auto" w:fill="FFFFFF"/>
        </w:rPr>
      </w:pPr>
    </w:p>
    <w:p w14:paraId="66324D2A" w14:textId="77777777" w:rsidR="001B57AB" w:rsidRPr="001B57AB" w:rsidRDefault="001B57AB" w:rsidP="001B57AB">
      <w:pPr>
        <w:rPr>
          <w:rFonts w:ascii="Arial" w:eastAsia="Calibri" w:hAnsi="Arial" w:cs="Arial"/>
          <w:color w:val="898989"/>
          <w:sz w:val="18"/>
          <w:szCs w:val="18"/>
          <w:shd w:val="clear" w:color="auto" w:fill="FFFFFF"/>
        </w:rPr>
      </w:pPr>
    </w:p>
    <w:p w14:paraId="32C7310E" w14:textId="77777777" w:rsidR="001B57AB" w:rsidRPr="001B57AB" w:rsidRDefault="001B57AB" w:rsidP="001B57AB">
      <w:pPr>
        <w:rPr>
          <w:rFonts w:ascii="Arial" w:eastAsia="Calibri" w:hAnsi="Arial" w:cs="Arial"/>
          <w:color w:val="898989"/>
          <w:sz w:val="18"/>
          <w:szCs w:val="18"/>
          <w:shd w:val="clear" w:color="auto" w:fill="FFFFFF"/>
        </w:rPr>
      </w:pPr>
    </w:p>
    <w:p w14:paraId="1EB1B609" w14:textId="77777777" w:rsidR="001B57AB" w:rsidRPr="001B57AB" w:rsidRDefault="001B57AB" w:rsidP="001B57AB">
      <w:pPr>
        <w:rPr>
          <w:rFonts w:ascii="Arial" w:eastAsia="Calibri" w:hAnsi="Arial" w:cs="Arial"/>
          <w:color w:val="898989"/>
          <w:sz w:val="18"/>
          <w:szCs w:val="18"/>
          <w:shd w:val="clear" w:color="auto" w:fill="FFFFFF"/>
        </w:rPr>
      </w:pPr>
    </w:p>
    <w:p w14:paraId="22A149D8" w14:textId="77777777" w:rsidR="001B57AB" w:rsidRPr="001B57AB" w:rsidRDefault="001B57AB" w:rsidP="001B57AB">
      <w:pPr>
        <w:rPr>
          <w:rFonts w:ascii="Arial" w:eastAsia="Calibri" w:hAnsi="Arial" w:cs="Arial"/>
          <w:color w:val="898989"/>
          <w:sz w:val="18"/>
          <w:szCs w:val="18"/>
          <w:shd w:val="clear" w:color="auto" w:fill="FFFFFF"/>
        </w:rPr>
      </w:pPr>
    </w:p>
    <w:p w14:paraId="209A9D64" w14:textId="77777777" w:rsidR="001B57AB" w:rsidRPr="001B57AB" w:rsidRDefault="001B57AB" w:rsidP="001B57AB">
      <w:pPr>
        <w:rPr>
          <w:rFonts w:ascii="Arial" w:eastAsia="Calibri" w:hAnsi="Arial" w:cs="Arial"/>
          <w:color w:val="898989"/>
          <w:sz w:val="18"/>
          <w:szCs w:val="18"/>
          <w:shd w:val="clear" w:color="auto" w:fill="FFFFFF"/>
        </w:rPr>
      </w:pPr>
    </w:p>
    <w:p w14:paraId="6694C876" w14:textId="77777777" w:rsidR="001B57AB" w:rsidRPr="001B57AB" w:rsidRDefault="001B57AB" w:rsidP="001B57AB">
      <w:pPr>
        <w:rPr>
          <w:rFonts w:ascii="Arial" w:eastAsia="Calibri" w:hAnsi="Arial" w:cs="Arial"/>
          <w:color w:val="898989"/>
          <w:sz w:val="18"/>
          <w:szCs w:val="18"/>
          <w:shd w:val="clear" w:color="auto" w:fill="FFFFFF"/>
        </w:rPr>
      </w:pPr>
    </w:p>
    <w:p w14:paraId="74DB4D7A" w14:textId="77777777" w:rsidR="001B57AB" w:rsidRPr="001B57AB" w:rsidRDefault="001B57AB" w:rsidP="001B57AB">
      <w:pPr>
        <w:rPr>
          <w:rFonts w:ascii="Arial" w:eastAsia="Calibri" w:hAnsi="Arial" w:cs="Arial"/>
          <w:color w:val="898989"/>
          <w:sz w:val="18"/>
          <w:szCs w:val="18"/>
          <w:shd w:val="clear" w:color="auto" w:fill="FFFFFF"/>
        </w:rPr>
      </w:pPr>
    </w:p>
    <w:p w14:paraId="1C382FC4" w14:textId="77777777" w:rsidR="001B57AB" w:rsidRPr="001B57AB" w:rsidRDefault="001B57AB" w:rsidP="001B57AB">
      <w:pPr>
        <w:rPr>
          <w:rFonts w:ascii="Arial" w:eastAsia="Calibri" w:hAnsi="Arial" w:cs="Arial"/>
          <w:color w:val="898989"/>
          <w:sz w:val="18"/>
          <w:szCs w:val="18"/>
          <w:shd w:val="clear" w:color="auto" w:fill="FFFFFF"/>
        </w:rPr>
      </w:pPr>
    </w:p>
    <w:p w14:paraId="328D4227" w14:textId="77777777" w:rsidR="001B57AB" w:rsidRPr="001B57AB" w:rsidRDefault="001B57AB" w:rsidP="001B57AB">
      <w:pPr>
        <w:rPr>
          <w:rFonts w:ascii="Arial" w:eastAsia="Calibri" w:hAnsi="Arial" w:cs="Arial"/>
          <w:color w:val="898989"/>
          <w:sz w:val="18"/>
          <w:szCs w:val="18"/>
          <w:shd w:val="clear" w:color="auto" w:fill="FFFFFF"/>
        </w:rPr>
      </w:pPr>
    </w:p>
    <w:p w14:paraId="702FA4BD" w14:textId="77777777" w:rsidR="001B57AB" w:rsidRPr="001B57AB" w:rsidRDefault="001B57AB" w:rsidP="001B57AB">
      <w:pPr>
        <w:rPr>
          <w:rFonts w:ascii="Arial" w:eastAsia="Calibri" w:hAnsi="Arial" w:cs="Arial"/>
          <w:color w:val="898989"/>
          <w:sz w:val="18"/>
          <w:szCs w:val="18"/>
          <w:shd w:val="clear" w:color="auto" w:fill="FFFFFF"/>
        </w:rPr>
      </w:pPr>
    </w:p>
    <w:p w14:paraId="6ECFC6F1" w14:textId="77777777" w:rsidR="001B57AB" w:rsidRPr="001B57AB" w:rsidRDefault="001B57AB" w:rsidP="001B57AB">
      <w:pPr>
        <w:rPr>
          <w:rFonts w:ascii="Arial" w:eastAsia="Calibri" w:hAnsi="Arial" w:cs="Arial"/>
          <w:color w:val="898989"/>
          <w:sz w:val="18"/>
          <w:szCs w:val="18"/>
          <w:shd w:val="clear" w:color="auto" w:fill="FFFFFF"/>
        </w:rPr>
      </w:pPr>
    </w:p>
    <w:p w14:paraId="340FF520" w14:textId="77777777" w:rsidR="001B57AB" w:rsidRPr="001B57AB" w:rsidRDefault="001B57AB" w:rsidP="001B57AB">
      <w:pPr>
        <w:rPr>
          <w:rFonts w:ascii="Arial" w:eastAsia="Calibri" w:hAnsi="Arial" w:cs="Arial"/>
          <w:color w:val="898989"/>
          <w:sz w:val="18"/>
          <w:szCs w:val="18"/>
          <w:shd w:val="clear" w:color="auto" w:fill="FFFFFF"/>
        </w:rPr>
      </w:pPr>
    </w:p>
    <w:p w14:paraId="633BA3EA" w14:textId="77777777" w:rsidR="001B57AB" w:rsidRPr="001B57AB" w:rsidRDefault="001B57AB" w:rsidP="001B57AB">
      <w:pPr>
        <w:rPr>
          <w:rFonts w:ascii="Arial" w:eastAsia="Calibri" w:hAnsi="Arial" w:cs="Arial"/>
          <w:color w:val="898989"/>
          <w:sz w:val="18"/>
          <w:szCs w:val="18"/>
          <w:shd w:val="clear" w:color="auto" w:fill="FFFFFF"/>
        </w:rPr>
      </w:pPr>
    </w:p>
    <w:p w14:paraId="020C394E" w14:textId="77777777" w:rsidR="001B57AB" w:rsidRPr="001B57AB" w:rsidRDefault="001B57AB" w:rsidP="001B57AB">
      <w:pPr>
        <w:rPr>
          <w:rFonts w:ascii="Calibri" w:eastAsia="Calibri" w:hAnsi="Calibri" w:cs="Arial"/>
        </w:rPr>
      </w:pPr>
      <w:r w:rsidRPr="001B57AB">
        <w:rPr>
          <w:rFonts w:ascii="Arial" w:eastAsia="Calibri" w:hAnsi="Arial" w:cs="Arial"/>
          <w:color w:val="898989"/>
          <w:sz w:val="18"/>
          <w:szCs w:val="18"/>
          <w:shd w:val="clear" w:color="auto" w:fill="FFFFFF"/>
        </w:rPr>
        <w:t xml:space="preserve">        </w:t>
      </w:r>
      <w:r w:rsidRPr="001B57AB">
        <w:rPr>
          <w:rFonts w:ascii="Calibri" w:eastAsia="Calibri" w:hAnsi="Calibri" w:cs="Calibri"/>
          <w:shd w:val="clear" w:color="auto" w:fill="FFFFFF"/>
        </w:rPr>
        <w:t>Mjesto i datum prijave:</w:t>
      </w:r>
      <w:r w:rsidRPr="001B57AB">
        <w:rPr>
          <w:rFonts w:ascii="Arial" w:eastAsia="Calibri" w:hAnsi="Arial" w:cs="Arial"/>
          <w:color w:val="898989"/>
          <w:sz w:val="18"/>
          <w:szCs w:val="18"/>
          <w:shd w:val="clear" w:color="auto" w:fill="FFFFFF"/>
        </w:rPr>
        <w:t xml:space="preserve">                                                      </w:t>
      </w:r>
      <w:r w:rsidRPr="001B57AB">
        <w:rPr>
          <w:rFonts w:ascii="Calibri" w:eastAsia="Calibri" w:hAnsi="Calibri" w:cs="Arial"/>
        </w:rPr>
        <w:t xml:space="preserve">                 Potpis predlagatelja: </w:t>
      </w:r>
    </w:p>
    <w:p w14:paraId="09B460E9" w14:textId="77777777" w:rsidR="001B57AB" w:rsidRDefault="001B57AB"/>
    <w:p w14:paraId="03FB582E" w14:textId="77777777" w:rsidR="001B57AB" w:rsidRPr="001B57AB" w:rsidRDefault="001B57AB" w:rsidP="001B57AB">
      <w:pPr>
        <w:tabs>
          <w:tab w:val="left" w:pos="7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  <w:lastRenderedPageBreak/>
        <w:t>O B R A Z L O Ž E NJ E</w:t>
      </w:r>
    </w:p>
    <w:p w14:paraId="5C727C7B" w14:textId="5D33D8B4" w:rsidR="001B57AB" w:rsidRPr="001B57AB" w:rsidRDefault="00BC0FD7" w:rsidP="001B57AB">
      <w:pPr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>u</w:t>
      </w:r>
      <w:r w:rsidR="001B57AB" w:rsidRPr="001B57A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>z Nacrt Odluke o dodjeli javnih priznanja Grada Ogulina</w:t>
      </w:r>
    </w:p>
    <w:p w14:paraId="2F1E5520" w14:textId="77777777" w:rsidR="001B57AB" w:rsidRPr="001B57AB" w:rsidRDefault="001B57AB" w:rsidP="001B57AB">
      <w:p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</w:pPr>
    </w:p>
    <w:p w14:paraId="39B46951" w14:textId="77777777" w:rsidR="001B57AB" w:rsidRPr="001B57AB" w:rsidRDefault="001B57AB" w:rsidP="001B57AB">
      <w:p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</w:pPr>
    </w:p>
    <w:p w14:paraId="59392735" w14:textId="290D6B27" w:rsidR="001B57AB" w:rsidRPr="001B57AB" w:rsidRDefault="001B57AB" w:rsidP="001B57AB">
      <w:pPr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               Odlukom o dodjeli javnih priznanja Grada Ogulina</w:t>
      </w:r>
      <w:r w:rsidRPr="001B57A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Pr="001B57A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>(u nastavku teksta: Odlukom) utvrđuju se vrste javnih priznanja Grada Ogulina i broj priznanja koje je moguće dodijeliti u jednoj kalendarskoj godini, propisuju se uvjeti za njihovo dodjeljivanje, postupak predlaganja i način njihove dodjele.</w:t>
      </w:r>
    </w:p>
    <w:p w14:paraId="64DFF50C" w14:textId="3133AB59" w:rsidR="001B57AB" w:rsidRPr="001B57AB" w:rsidRDefault="001B57AB" w:rsidP="001B57AB">
      <w:pPr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Prijedlogom nove Odluke, pored Priznanja Grada Ogulina za životno djelo i Priznanja Grada Ogulina za stvaralački rad uvodi se nova kategorija </w:t>
      </w:r>
      <w:r w:rsidRPr="001B57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Godišnje javno priznanje Grada Ogulina i to radi bolje kategorizacije i valorizacije onih prijedloga koji ne pripadaju pod kategoriju životnog djela i stvaralačkog rada. Sukladno tome, prilagođen je i </w:t>
      </w:r>
      <w:r w:rsidR="00BC0F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maksimalan </w:t>
      </w:r>
      <w:r w:rsidRPr="001B57AB">
        <w:rPr>
          <w:rFonts w:ascii="Times New Roman" w:eastAsia="Calibri" w:hAnsi="Times New Roman" w:cs="Times New Roman"/>
          <w:color w:val="000000"/>
          <w:sz w:val="24"/>
          <w:szCs w:val="24"/>
        </w:rPr>
        <w:t>broj priznanja koji će se dodijeliti (1 priznanje za životno djelo, 3 priznanja za stvaralački rad i 2 priznanja novouvedene kategorije), ali brojčano broj priznanja ostaje nepromijenjen obzirom na prijašnju Odluku.</w:t>
      </w:r>
      <w:r w:rsidRPr="001B57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57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Ovom Odlukom predlaže se da se za prijavu prijedloga priznanja uvede obrazac Prijedloga za dodjelu javnog priznanja Grada Ogulina s namjerom da se olakša postupak prijave i ujednače dobiveni prijedlozi. Također se predlaže da je uz prijedlog predlagatelj dužan priložiti odgovarajuću dokumentaciju (objavljene radove, analize, prikaze, stručne kritike i ocjene, natjecateljske rezultate i sl.) kojom se potvrđuju navodi iz prijedloga.</w:t>
      </w:r>
      <w:r w:rsidRPr="001B57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57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Odboru za proslavu Dana Grada omogućena je promjena vrste javnog priznanja za koje se kandidat predlaže te je u</w:t>
      </w:r>
      <w:r w:rsidRPr="001B57AB">
        <w:rPr>
          <w:rFonts w:ascii="Times New Roman" w:eastAsia="Calibri" w:hAnsi="Times New Roman" w:cs="Times New Roman"/>
          <w:sz w:val="24"/>
          <w:szCs w:val="24"/>
        </w:rPr>
        <w:t xml:space="preserve">vedena i </w:t>
      </w:r>
      <w:r w:rsidRPr="001B57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1B57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antidiskriminacijska</w:t>
      </w:r>
      <w:proofErr w:type="spellEnd"/>
      <w:r w:rsidRPr="001B57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odredba i mjera za uspostavljanje ravnopravnosti spolova. </w:t>
      </w:r>
    </w:p>
    <w:p w14:paraId="7EC8B44F" w14:textId="77777777" w:rsidR="001B57AB" w:rsidRPr="001B57AB" w:rsidRDefault="001B57AB" w:rsidP="001B57AB">
      <w:pPr>
        <w:tabs>
          <w:tab w:val="left" w:pos="72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ab/>
        <w:t>Sukladno navedenom, predlaže se da Gradsko vijeće Grada Ogulina razmotri i donese Odluku o</w:t>
      </w:r>
      <w:r w:rsidRPr="001B57A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Pr="001B57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dodjeli javnih priznanja Grada Ogulina</w:t>
      </w:r>
      <w:r w:rsidRPr="001B57A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>.</w:t>
      </w:r>
    </w:p>
    <w:p w14:paraId="74BA3607" w14:textId="77777777" w:rsidR="001B57AB" w:rsidRPr="001B57AB" w:rsidRDefault="001B57AB" w:rsidP="001B57AB">
      <w:pPr>
        <w:tabs>
          <w:tab w:val="left" w:pos="720"/>
        </w:tabs>
        <w:autoSpaceDE w:val="0"/>
        <w:autoSpaceDN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</w:pPr>
    </w:p>
    <w:p w14:paraId="26B7AA26" w14:textId="77777777" w:rsidR="001B57AB" w:rsidRPr="001B57AB" w:rsidRDefault="001B57AB" w:rsidP="001B57AB">
      <w:pPr>
        <w:tabs>
          <w:tab w:val="left" w:pos="720"/>
        </w:tabs>
        <w:autoSpaceDE w:val="0"/>
        <w:autoSpaceDN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</w:pPr>
    </w:p>
    <w:p w14:paraId="6F07342A" w14:textId="77777777" w:rsidR="001B57AB" w:rsidRPr="001B57AB" w:rsidRDefault="001B57AB" w:rsidP="001B57AB">
      <w:pPr>
        <w:tabs>
          <w:tab w:val="left" w:pos="720"/>
        </w:tabs>
        <w:autoSpaceDE w:val="0"/>
        <w:autoSpaceDN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</w:pPr>
    </w:p>
    <w:p w14:paraId="02693097" w14:textId="77777777" w:rsidR="001B57AB" w:rsidRPr="001B57AB" w:rsidRDefault="001B57AB" w:rsidP="001B5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1879B1C0" w14:textId="77777777" w:rsidR="001B57AB" w:rsidRPr="001B57AB" w:rsidRDefault="001B57AB" w:rsidP="001B57AB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STRUČNA SLUŽBA GRADA  OGULINA</w:t>
      </w:r>
    </w:p>
    <w:p w14:paraId="0FA4E2A1" w14:textId="77777777" w:rsidR="001B57AB" w:rsidRPr="001B57AB" w:rsidRDefault="001B57AB" w:rsidP="001B57AB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1B57A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       PROČELNICA</w:t>
      </w:r>
    </w:p>
    <w:p w14:paraId="4396F6BB" w14:textId="367F6C06" w:rsidR="001B57AB" w:rsidRPr="001B57AB" w:rsidRDefault="001B57AB" w:rsidP="001B57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                                                                                             </w:t>
      </w:r>
      <w:r w:rsidRPr="001B57A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Dinka Stipetić, dipl. </w:t>
      </w:r>
      <w:proofErr w:type="spellStart"/>
      <w:r w:rsidRPr="001B57A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oec</w:t>
      </w:r>
      <w:proofErr w:type="spellEnd"/>
      <w:r w:rsidRPr="001B57A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., v.r.</w:t>
      </w:r>
    </w:p>
    <w:p w14:paraId="11843F46" w14:textId="77777777" w:rsidR="001B57AB" w:rsidRPr="001B57AB" w:rsidRDefault="001B57AB" w:rsidP="001B57AB">
      <w:pPr>
        <w:rPr>
          <w:rFonts w:ascii="Calibri" w:eastAsia="Calibri" w:hAnsi="Calibri" w:cs="Arial"/>
        </w:rPr>
      </w:pPr>
    </w:p>
    <w:p w14:paraId="4596185B" w14:textId="77777777" w:rsidR="001B57AB" w:rsidRDefault="001B57AB"/>
    <w:sectPr w:rsidR="001B57AB" w:rsidSect="00820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649"/>
    <w:multiLevelType w:val="hybridMultilevel"/>
    <w:tmpl w:val="83DC3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28F1"/>
    <w:multiLevelType w:val="hybridMultilevel"/>
    <w:tmpl w:val="59EA0150"/>
    <w:lvl w:ilvl="0" w:tplc="FA74D9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C19FA"/>
    <w:multiLevelType w:val="hybridMultilevel"/>
    <w:tmpl w:val="4A4CB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46296"/>
    <w:multiLevelType w:val="multilevel"/>
    <w:tmpl w:val="09E85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3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5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6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7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8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</w:abstractNum>
  <w:num w:numId="1" w16cid:durableId="6514473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2431648">
    <w:abstractNumId w:val="0"/>
  </w:num>
  <w:num w:numId="3" w16cid:durableId="363554405">
    <w:abstractNumId w:val="1"/>
  </w:num>
  <w:num w:numId="4" w16cid:durableId="1238396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AB"/>
    <w:rsid w:val="001B57AB"/>
    <w:rsid w:val="003429DE"/>
    <w:rsid w:val="003C4B26"/>
    <w:rsid w:val="00445B07"/>
    <w:rsid w:val="004843E9"/>
    <w:rsid w:val="0080205F"/>
    <w:rsid w:val="00820119"/>
    <w:rsid w:val="00BC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510B"/>
  <w15:chartTrackingRefBased/>
  <w15:docId w15:val="{D74C4E8A-ED75-4D5C-BE82-CE9CBB97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 Puškarić</dc:creator>
  <cp:keywords/>
  <dc:description/>
  <cp:lastModifiedBy>Gordana  Puškarić</cp:lastModifiedBy>
  <cp:revision>2</cp:revision>
  <dcterms:created xsi:type="dcterms:W3CDTF">2024-01-30T13:26:00Z</dcterms:created>
  <dcterms:modified xsi:type="dcterms:W3CDTF">2024-01-31T09:04:00Z</dcterms:modified>
</cp:coreProperties>
</file>