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A620" w14:textId="77777777" w:rsidR="00195FDC" w:rsidRPr="00E36551" w:rsidRDefault="00195FDC" w:rsidP="00195FDC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ab/>
      </w:r>
      <w:r w:rsidRPr="00E36551">
        <w:rPr>
          <w:rFonts w:ascii="Arial Narrow" w:eastAsia="Times New Roman" w:hAnsi="Arial Narrow" w:cs="Times New Roman"/>
          <w:noProof/>
          <w:sz w:val="28"/>
          <w:szCs w:val="20"/>
          <w:lang w:val="en-GB" w:eastAsia="hr-HR"/>
        </w:rPr>
        <w:drawing>
          <wp:inline distT="0" distB="0" distL="0" distR="0" wp14:anchorId="10BE4626" wp14:editId="6E95E722">
            <wp:extent cx="543600" cy="676800"/>
            <wp:effectExtent l="0" t="0" r="8890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E12F" w14:textId="77777777" w:rsidR="00195FDC" w:rsidRPr="00E36551" w:rsidRDefault="00195FDC" w:rsidP="00195FDC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  <w:tab/>
        <w:t>R E P U B L I K A   H R V A T S K A</w:t>
      </w:r>
    </w:p>
    <w:p w14:paraId="39298D75" w14:textId="77777777" w:rsidR="00195FDC" w:rsidRPr="00E36551" w:rsidRDefault="00195FDC" w:rsidP="00195FDC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  <w:tab/>
        <w:t>KARLOVAČKA ŽUPANIJA</w:t>
      </w:r>
    </w:p>
    <w:p w14:paraId="0A24A2FD" w14:textId="77777777" w:rsidR="00195FDC" w:rsidRPr="00E36551" w:rsidRDefault="00195FDC" w:rsidP="00195FDC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4"/>
          <w:szCs w:val="20"/>
          <w:lang w:val="en-GB" w:eastAsia="hr-HR"/>
        </w:rPr>
      </w:pPr>
    </w:p>
    <w:p w14:paraId="3A8D8373" w14:textId="77777777" w:rsidR="00195FDC" w:rsidRPr="00E36551" w:rsidRDefault="00195FDC" w:rsidP="00195FDC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position w:val="16"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ab/>
      </w:r>
      <w:r w:rsidRPr="00E36551">
        <w:rPr>
          <w:rFonts w:ascii="Arial Narrow" w:eastAsia="Times New Roman" w:hAnsi="Arial Narrow" w:cs="Times New Roman"/>
          <w:noProof/>
          <w:sz w:val="24"/>
          <w:szCs w:val="20"/>
          <w:lang w:val="en-GB" w:eastAsia="hr-HR"/>
        </w:rPr>
        <w:drawing>
          <wp:inline distT="0" distB="0" distL="0" distR="0" wp14:anchorId="07D1008F" wp14:editId="780F3581">
            <wp:extent cx="323850" cy="3524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 xml:space="preserve">  </w:t>
      </w:r>
      <w:r w:rsidRPr="00E36551">
        <w:rPr>
          <w:rFonts w:ascii="Arial Narrow" w:eastAsia="Times New Roman" w:hAnsi="Arial Narrow" w:cs="Times New Roman"/>
          <w:position w:val="12"/>
          <w:sz w:val="40"/>
          <w:szCs w:val="20"/>
          <w:lang w:val="en-GB" w:eastAsia="hr-HR"/>
        </w:rPr>
        <w:t>GRAD OGULIN</w:t>
      </w:r>
    </w:p>
    <w:p w14:paraId="61F8ADD0" w14:textId="77777777" w:rsidR="00195FDC" w:rsidRPr="00E36551" w:rsidRDefault="00195FDC" w:rsidP="00195FDC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32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32"/>
          <w:szCs w:val="20"/>
          <w:lang w:val="en-GB" w:eastAsia="hr-HR"/>
        </w:rPr>
        <w:tab/>
        <w:t>GRADSKO VIJEĆE</w:t>
      </w:r>
    </w:p>
    <w:p w14:paraId="1C30F901" w14:textId="77777777" w:rsidR="00195FDC" w:rsidRPr="00E36551" w:rsidRDefault="00195FDC" w:rsidP="00195FDC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12"/>
          <w:szCs w:val="12"/>
          <w:lang w:val="en-GB" w:eastAsia="hr-HR"/>
        </w:rPr>
      </w:pPr>
    </w:p>
    <w:p w14:paraId="1DCD592E" w14:textId="77777777" w:rsidR="00195FDC" w:rsidRPr="00E36551" w:rsidRDefault="00195FDC" w:rsidP="00195FDC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KLASA: </w:t>
      </w:r>
    </w:p>
    <w:p w14:paraId="69E30DEE" w14:textId="77777777" w:rsidR="00195FDC" w:rsidRPr="00E36551" w:rsidRDefault="00195FDC" w:rsidP="00195FDC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URBROJ: </w:t>
      </w:r>
    </w:p>
    <w:p w14:paraId="469A4398" w14:textId="77777777" w:rsidR="00195FDC" w:rsidRPr="00E36551" w:rsidRDefault="00195FDC" w:rsidP="00195FDC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Ogulin; </w:t>
      </w:r>
    </w:p>
    <w:p w14:paraId="271FF9C8" w14:textId="77777777" w:rsidR="00195FDC" w:rsidRDefault="00195FDC" w:rsidP="00195F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</w:p>
    <w:p w14:paraId="2766F9F8" w14:textId="77777777" w:rsidR="00B34146" w:rsidRDefault="00B34146" w:rsidP="00195F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</w:p>
    <w:p w14:paraId="592E786D" w14:textId="77777777" w:rsidR="00B34146" w:rsidRPr="00E36551" w:rsidRDefault="00B34146" w:rsidP="00195F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</w:p>
    <w:p w14:paraId="56580D85" w14:textId="396C90CD" w:rsidR="005F6522" w:rsidRPr="005F6522" w:rsidRDefault="00560EA9" w:rsidP="005F6522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bookmarkStart w:id="0" w:name="_Hlk134006492"/>
      <w:r w:rsidRPr="00E22D41">
        <w:rPr>
          <w:rFonts w:ascii="Arial Narrow" w:hAnsi="Arial Narrow" w:cs="TimesNewRomanPSMT"/>
          <w:sz w:val="24"/>
          <w:szCs w:val="24"/>
        </w:rPr>
        <w:t xml:space="preserve">Na temelju članka </w:t>
      </w:r>
      <w:r w:rsidR="005F6522">
        <w:rPr>
          <w:rFonts w:ascii="Arial Narrow" w:hAnsi="Arial Narrow" w:cs="TimesNewRomanPSMT"/>
          <w:sz w:val="24"/>
          <w:szCs w:val="24"/>
        </w:rPr>
        <w:t>78</w:t>
      </w:r>
      <w:r w:rsidRPr="00E22D41">
        <w:rPr>
          <w:rFonts w:ascii="Arial Narrow" w:hAnsi="Arial Narrow" w:cs="TimesNewRomanPSMT"/>
          <w:sz w:val="24"/>
          <w:szCs w:val="24"/>
        </w:rPr>
        <w:t xml:space="preserve">. Zakona o koncesijama </w:t>
      </w:r>
      <w:r w:rsidR="00E64B8A" w:rsidRPr="00E22D41">
        <w:rPr>
          <w:rFonts w:ascii="Arial Narrow" w:hAnsi="Arial Narrow" w:cs="TimesNewRomanPSMT"/>
          <w:sz w:val="24"/>
          <w:szCs w:val="24"/>
        </w:rPr>
        <w:t>(</w:t>
      </w:r>
      <w:r w:rsidR="00E9542B">
        <w:rPr>
          <w:rFonts w:ascii="Arial Narrow" w:hAnsi="Arial Narrow" w:cs="TimesNewRomanPSMT"/>
          <w:sz w:val="24"/>
          <w:szCs w:val="24"/>
        </w:rPr>
        <w:t>"Narodne novine"</w:t>
      </w:r>
      <w:r w:rsidR="00E64B8A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E64B8A">
        <w:rPr>
          <w:rFonts w:ascii="Arial Narrow" w:hAnsi="Arial Narrow" w:cs="TimesNewRomanPSMT"/>
          <w:sz w:val="24"/>
          <w:szCs w:val="24"/>
        </w:rPr>
        <w:t>69/17 i 107/20</w:t>
      </w:r>
      <w:r w:rsidR="00E64B8A" w:rsidRPr="00E22D41">
        <w:rPr>
          <w:rFonts w:ascii="Arial Narrow" w:hAnsi="Arial Narrow" w:cs="TimesNewRomanPSMT"/>
          <w:sz w:val="24"/>
          <w:szCs w:val="24"/>
        </w:rPr>
        <w:t>)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CC0989" w:rsidRPr="00E22D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</w:t>
      </w:r>
      <w:r w:rsidR="00893B35">
        <w:rPr>
          <w:rFonts w:ascii="Arial Narrow" w:eastAsia="Times New Roman" w:hAnsi="Arial Narrow" w:cs="Times New Roman"/>
          <w:sz w:val="24"/>
          <w:szCs w:val="24"/>
          <w:lang w:eastAsia="hr-HR"/>
        </w:rPr>
        <w:t>30</w:t>
      </w:r>
      <w:r w:rsidR="005F6522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 Statuta Grada Ogulina ("Glasnik Karlovačke županije", br. 1</w:t>
      </w:r>
      <w:r w:rsidR="00893B35"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  <w:r w:rsidR="005F6522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/</w:t>
      </w:r>
      <w:r w:rsidR="00893B35">
        <w:rPr>
          <w:rFonts w:ascii="Arial Narrow" w:eastAsia="Times New Roman" w:hAnsi="Arial Narrow" w:cs="Times New Roman"/>
          <w:sz w:val="24"/>
          <w:szCs w:val="24"/>
          <w:lang w:eastAsia="hr-HR"/>
        </w:rPr>
        <w:t>21</w:t>
      </w:r>
      <w:r w:rsidR="005F6522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="00893B35">
        <w:rPr>
          <w:rFonts w:ascii="Arial Narrow" w:eastAsia="Times New Roman" w:hAnsi="Arial Narrow" w:cs="Times New Roman"/>
          <w:sz w:val="24"/>
          <w:szCs w:val="24"/>
          <w:lang w:eastAsia="hr-HR"/>
        </w:rPr>
        <w:t>56/22 i 13/23</w:t>
      </w:r>
      <w:r w:rsidR="005F6522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-pročišćeni tekst), Gradsko vijeće Grada Ogulina na sjednici održanoj dana ______________ 202</w:t>
      </w:r>
      <w:r w:rsidR="00893B35">
        <w:rPr>
          <w:rFonts w:ascii="Arial Narrow" w:eastAsia="Times New Roman" w:hAnsi="Arial Narrow" w:cs="Times New Roman"/>
          <w:sz w:val="24"/>
          <w:szCs w:val="24"/>
          <w:lang w:eastAsia="hr-HR"/>
        </w:rPr>
        <w:t>3</w:t>
      </w:r>
      <w:r w:rsidR="005F6522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 godine, donijelo je</w:t>
      </w:r>
    </w:p>
    <w:bookmarkEnd w:id="0"/>
    <w:p w14:paraId="63FB83EC" w14:textId="77777777" w:rsidR="00B0130B" w:rsidRPr="00E22D41" w:rsidRDefault="00B0130B" w:rsidP="00CC0989">
      <w:pPr>
        <w:jc w:val="both"/>
        <w:rPr>
          <w:rFonts w:ascii="Arial Narrow" w:hAnsi="Arial Narrow" w:cs="TimesNewRomanPSMT"/>
          <w:sz w:val="24"/>
          <w:szCs w:val="24"/>
        </w:rPr>
      </w:pPr>
    </w:p>
    <w:p w14:paraId="797FC3CC" w14:textId="77777777" w:rsidR="00CC0989" w:rsidRPr="00E22D41" w:rsidRDefault="00CC0989" w:rsidP="00CC0989">
      <w:pPr>
        <w:jc w:val="both"/>
        <w:rPr>
          <w:rFonts w:ascii="Arial Narrow" w:hAnsi="Arial Narrow" w:cs="TimesNewRomanPSMT"/>
          <w:sz w:val="24"/>
          <w:szCs w:val="24"/>
        </w:rPr>
      </w:pPr>
    </w:p>
    <w:p w14:paraId="358764BE" w14:textId="495C2E50" w:rsidR="00560EA9" w:rsidRDefault="00893B35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 xml:space="preserve">IZMJENE I DOPUNE </w:t>
      </w:r>
      <w:r w:rsidR="00560EA9" w:rsidRPr="00E22D41">
        <w:rPr>
          <w:rFonts w:ascii="Arial Narrow" w:hAnsi="Arial Narrow" w:cs="TimesNewRomanPS-BoldMT"/>
          <w:b/>
          <w:bCs/>
          <w:sz w:val="24"/>
          <w:szCs w:val="24"/>
        </w:rPr>
        <w:t>SREDNJOROČN</w:t>
      </w:r>
      <w:r>
        <w:rPr>
          <w:rFonts w:ascii="Arial Narrow" w:hAnsi="Arial Narrow" w:cs="TimesNewRomanPS-BoldMT"/>
          <w:b/>
          <w:bCs/>
          <w:sz w:val="24"/>
          <w:szCs w:val="24"/>
        </w:rPr>
        <w:t>OG</w:t>
      </w:r>
      <w:r w:rsidR="00560EA9" w:rsidRPr="00E22D41">
        <w:rPr>
          <w:rFonts w:ascii="Arial Narrow" w:hAnsi="Arial Narrow" w:cs="TimesNewRomanPS-BoldMT"/>
          <w:b/>
          <w:bCs/>
          <w:sz w:val="24"/>
          <w:szCs w:val="24"/>
        </w:rPr>
        <w:t xml:space="preserve"> PLAN</w:t>
      </w:r>
      <w:r>
        <w:rPr>
          <w:rFonts w:ascii="Arial Narrow" w:hAnsi="Arial Narrow" w:cs="TimesNewRomanPS-BoldMT"/>
          <w:b/>
          <w:bCs/>
          <w:sz w:val="24"/>
          <w:szCs w:val="24"/>
        </w:rPr>
        <w:t>A</w:t>
      </w:r>
    </w:p>
    <w:p w14:paraId="27EE5210" w14:textId="77777777" w:rsidR="00B0130B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davanja koncesija za razdoblje</w:t>
      </w:r>
    </w:p>
    <w:p w14:paraId="26309BC6" w14:textId="125D7F6E" w:rsidR="00560EA9" w:rsidRPr="00E22D41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od 20</w:t>
      </w:r>
      <w:r w:rsidR="005F6522">
        <w:rPr>
          <w:rFonts w:ascii="Arial Narrow" w:hAnsi="Arial Narrow" w:cs="TimesNewRomanPS-BoldMT"/>
          <w:b/>
          <w:bCs/>
          <w:sz w:val="24"/>
          <w:szCs w:val="24"/>
        </w:rPr>
        <w:t>21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 do 20</w:t>
      </w:r>
      <w:r w:rsidR="005F6522">
        <w:rPr>
          <w:rFonts w:ascii="Arial Narrow" w:hAnsi="Arial Narrow" w:cs="TimesNewRomanPS-BoldMT"/>
          <w:b/>
          <w:bCs/>
          <w:sz w:val="24"/>
          <w:szCs w:val="24"/>
        </w:rPr>
        <w:t>23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 godine</w:t>
      </w:r>
    </w:p>
    <w:p w14:paraId="31D4D119" w14:textId="77777777" w:rsidR="00CC0989" w:rsidRDefault="00CC0989" w:rsidP="00560EA9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/>
          <w:bCs/>
          <w:sz w:val="24"/>
          <w:szCs w:val="24"/>
        </w:rPr>
      </w:pPr>
    </w:p>
    <w:p w14:paraId="24068B4F" w14:textId="77777777" w:rsidR="00B34146" w:rsidRPr="00E22D41" w:rsidRDefault="00B34146" w:rsidP="00560EA9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/>
          <w:bCs/>
          <w:sz w:val="24"/>
          <w:szCs w:val="24"/>
        </w:rPr>
      </w:pPr>
    </w:p>
    <w:p w14:paraId="00FBACD3" w14:textId="1A017F4C" w:rsidR="00195FDC" w:rsidRDefault="00195FDC" w:rsidP="00195FDC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I.</w:t>
      </w:r>
    </w:p>
    <w:p w14:paraId="28F080E4" w14:textId="77777777" w:rsidR="00B34146" w:rsidRPr="00E22D41" w:rsidRDefault="00B34146" w:rsidP="00195FDC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C668193" w14:textId="27DE0524" w:rsidR="00CC0989" w:rsidRPr="00E22D41" w:rsidRDefault="00195FDC" w:rsidP="00195FDC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 xml:space="preserve">Ovim Izmjenama i dopunama mijenja se i dopunjuje Srednjoročni plan davanja koncesija za razdoblje od 2021. do 2023. godine </w:t>
      </w:r>
      <w:r>
        <w:rPr>
          <w:rFonts w:ascii="Arial Narrow" w:hAnsi="Arial Narrow"/>
          <w:sz w:val="24"/>
          <w:szCs w:val="24"/>
        </w:rPr>
        <w:t>("Glasnik Karlovačke županije", br. 16/21).</w:t>
      </w:r>
    </w:p>
    <w:p w14:paraId="4943BAAE" w14:textId="77777777" w:rsidR="00195FDC" w:rsidRDefault="00195FDC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2CFFE55C" w14:textId="467D4ACB" w:rsidR="00B0130B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</w:t>
      </w:r>
      <w:r w:rsidR="008F0C2D">
        <w:rPr>
          <w:rFonts w:ascii="Arial Narrow" w:hAnsi="Arial Narrow" w:cs="TimesNewRomanPS-BoldMT"/>
          <w:b/>
          <w:bCs/>
          <w:sz w:val="24"/>
          <w:szCs w:val="24"/>
        </w:rPr>
        <w:t>I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14:paraId="6FB695E8" w14:textId="77777777" w:rsidR="00B34146" w:rsidRPr="00E22D41" w:rsidRDefault="00B34146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2B3B66F5" w14:textId="77777777" w:rsidR="008F0C2D" w:rsidRDefault="00CC0989" w:rsidP="00CC098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8F0C2D">
        <w:rPr>
          <w:rFonts w:ascii="Arial Narrow" w:hAnsi="Arial Narrow" w:cs="TimesNewRomanPSMT"/>
          <w:sz w:val="24"/>
          <w:szCs w:val="24"/>
        </w:rPr>
        <w:t>U Srednjoročnom planu iz točke I. ovih izmjena i dopuna u točki I. dio teksta "za komunalne djelatnosti" se briše.</w:t>
      </w:r>
    </w:p>
    <w:p w14:paraId="1F080D74" w14:textId="77777777" w:rsidR="00CC0989" w:rsidRPr="00E22D41" w:rsidRDefault="00CC0989" w:rsidP="00CC098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01EC774B" w14:textId="4FAB32D3" w:rsidR="00B0130B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II</w:t>
      </w:r>
      <w:r w:rsidR="008F0C2D">
        <w:rPr>
          <w:rFonts w:ascii="Arial Narrow" w:hAnsi="Arial Narrow" w:cs="TimesNewRomanPS-BoldMT"/>
          <w:b/>
          <w:bCs/>
          <w:sz w:val="24"/>
          <w:szCs w:val="24"/>
        </w:rPr>
        <w:t>I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14:paraId="3D6F7481" w14:textId="77777777" w:rsidR="00B34146" w:rsidRPr="00E22D41" w:rsidRDefault="00B34146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B64B1BD" w14:textId="77777777" w:rsidR="008F0C2D" w:rsidRDefault="00CC0989" w:rsidP="00E9542B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U </w:t>
      </w:r>
      <w:r w:rsidR="008F0C2D">
        <w:rPr>
          <w:rFonts w:ascii="Arial Narrow" w:hAnsi="Arial Narrow" w:cs="TimesNewRomanPSMT"/>
          <w:sz w:val="24"/>
          <w:szCs w:val="24"/>
        </w:rPr>
        <w:t>točki II. dodaje se stavak 2. koji glasi:</w:t>
      </w:r>
    </w:p>
    <w:p w14:paraId="29BAC6F1" w14:textId="50A14145" w:rsidR="008F0C2D" w:rsidRPr="00E22D41" w:rsidRDefault="008F0C2D" w:rsidP="008F0C2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>"</w:t>
      </w:r>
      <w:r w:rsidRPr="00277427">
        <w:rPr>
          <w:rFonts w:ascii="Arial Narrow" w:hAnsi="Arial Narrow" w:cs="TimesNewRomanPSMT"/>
          <w:sz w:val="24"/>
          <w:szCs w:val="24"/>
        </w:rPr>
        <w:t xml:space="preserve">U skladu s točkom I. ovog Plana </w:t>
      </w:r>
      <w:r>
        <w:rPr>
          <w:rFonts w:ascii="Arial Narrow" w:hAnsi="Arial Narrow" w:cs="TimesNewRomanPSMT"/>
          <w:sz w:val="24"/>
          <w:szCs w:val="24"/>
        </w:rPr>
        <w:t xml:space="preserve">daje se </w:t>
      </w:r>
      <w:r w:rsidRPr="00E22D41">
        <w:rPr>
          <w:rFonts w:ascii="Arial Narrow" w:hAnsi="Arial Narrow" w:cs="TimesNewRomanPSMT"/>
          <w:sz w:val="24"/>
          <w:szCs w:val="24"/>
        </w:rPr>
        <w:t>koncesij</w:t>
      </w:r>
      <w:r>
        <w:rPr>
          <w:rFonts w:ascii="Arial Narrow" w:hAnsi="Arial Narrow" w:cs="TimesNewRomanPSMT"/>
          <w:sz w:val="24"/>
          <w:szCs w:val="24"/>
        </w:rPr>
        <w:t>a</w:t>
      </w:r>
      <w:r w:rsidRPr="00E22D41">
        <w:rPr>
          <w:rFonts w:ascii="Arial Narrow" w:hAnsi="Arial Narrow" w:cs="TimesNewRomanPSMT"/>
          <w:sz w:val="24"/>
          <w:szCs w:val="24"/>
        </w:rPr>
        <w:t xml:space="preserve"> za </w:t>
      </w:r>
      <w:r>
        <w:rPr>
          <w:rFonts w:ascii="Arial Narrow" w:hAnsi="Arial Narrow" w:cs="TimesNewRomanPSMT"/>
          <w:sz w:val="24"/>
          <w:szCs w:val="24"/>
        </w:rPr>
        <w:t>djelatnost gospodarenja otpadom - gospodarsko korištenje postrojenja za sortiranje odvojeno prikupljenog otpada (sortirnice).</w:t>
      </w:r>
    </w:p>
    <w:p w14:paraId="7D6ECC10" w14:textId="77777777" w:rsidR="008F0C2D" w:rsidRPr="00E22D41" w:rsidRDefault="008F0C2D" w:rsidP="008F0C2D">
      <w:pPr>
        <w:autoSpaceDE w:val="0"/>
        <w:autoSpaceDN w:val="0"/>
        <w:adjustRightInd w:val="0"/>
        <w:ind w:left="70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 broj koncesija: 1</w:t>
      </w:r>
      <w:r>
        <w:rPr>
          <w:rFonts w:ascii="Arial Narrow" w:hAnsi="Arial Narrow" w:cs="TimesNewRomanPSMT"/>
          <w:sz w:val="24"/>
          <w:szCs w:val="24"/>
        </w:rPr>
        <w:t xml:space="preserve"> (jedna)</w:t>
      </w:r>
    </w:p>
    <w:p w14:paraId="1E976AB7" w14:textId="77777777" w:rsidR="008F0C2D" w:rsidRPr="00E22D41" w:rsidRDefault="008F0C2D" w:rsidP="008F0C2D">
      <w:pPr>
        <w:autoSpaceDE w:val="0"/>
        <w:autoSpaceDN w:val="0"/>
        <w:adjustRightInd w:val="0"/>
        <w:ind w:left="70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r</w:t>
      </w:r>
      <w:r w:rsidRPr="00E22D41">
        <w:rPr>
          <w:rFonts w:ascii="Arial Narrow" w:hAnsi="Arial Narrow" w:cs="TimesNewRomanPSMT"/>
          <w:sz w:val="24"/>
          <w:szCs w:val="24"/>
        </w:rPr>
        <w:t>ok</w:t>
      </w:r>
      <w:r>
        <w:rPr>
          <w:rFonts w:ascii="Arial Narrow" w:hAnsi="Arial Narrow" w:cs="TimesNewRomanPSMT"/>
          <w:sz w:val="24"/>
          <w:szCs w:val="24"/>
        </w:rPr>
        <w:t xml:space="preserve"> na koji se</w:t>
      </w:r>
      <w:r w:rsidRPr="00E22D41">
        <w:rPr>
          <w:rFonts w:ascii="Arial Narrow" w:hAnsi="Arial Narrow" w:cs="TimesNewRomanPSMT"/>
          <w:sz w:val="24"/>
          <w:szCs w:val="24"/>
        </w:rPr>
        <w:t xml:space="preserve"> koncesij</w:t>
      </w:r>
      <w:r>
        <w:rPr>
          <w:rFonts w:ascii="Arial Narrow" w:hAnsi="Arial Narrow" w:cs="TimesNewRomanPSMT"/>
          <w:sz w:val="24"/>
          <w:szCs w:val="24"/>
        </w:rPr>
        <w:t>a daje</w:t>
      </w:r>
      <w:r w:rsidRPr="00E22D41">
        <w:rPr>
          <w:rFonts w:ascii="Arial Narrow" w:hAnsi="Arial Narrow" w:cs="TimesNewRomanPSMT"/>
          <w:sz w:val="24"/>
          <w:szCs w:val="24"/>
        </w:rPr>
        <w:t xml:space="preserve">: </w:t>
      </w:r>
      <w:r>
        <w:rPr>
          <w:rFonts w:ascii="Arial Narrow" w:hAnsi="Arial Narrow" w:cs="TimesNewRomanPSMT"/>
          <w:sz w:val="24"/>
          <w:szCs w:val="24"/>
        </w:rPr>
        <w:t>odredit će Studija opravdanosti davanja koncesije</w:t>
      </w:r>
    </w:p>
    <w:p w14:paraId="31E5AD59" w14:textId="244C769F" w:rsidR="008F0C2D" w:rsidRDefault="008F0C2D" w:rsidP="008F0C2D">
      <w:pPr>
        <w:autoSpaceDE w:val="0"/>
        <w:autoSpaceDN w:val="0"/>
        <w:adjustRightInd w:val="0"/>
        <w:ind w:left="70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 prihodi</w:t>
      </w:r>
      <w:r>
        <w:rPr>
          <w:rFonts w:ascii="Arial Narrow" w:hAnsi="Arial Narrow" w:cs="TimesNewRomanPSMT"/>
          <w:sz w:val="24"/>
          <w:szCs w:val="24"/>
        </w:rPr>
        <w:t xml:space="preserve"> od koncesije</w:t>
      </w:r>
      <w:r w:rsidRPr="00E22D41">
        <w:rPr>
          <w:rFonts w:ascii="Arial Narrow" w:hAnsi="Arial Narrow" w:cs="TimesNewRomanPSMT"/>
          <w:sz w:val="24"/>
          <w:szCs w:val="24"/>
        </w:rPr>
        <w:t xml:space="preserve">: </w:t>
      </w:r>
      <w:r>
        <w:rPr>
          <w:rFonts w:ascii="Arial Narrow" w:hAnsi="Arial Narrow" w:cs="TimesNewRomanPSMT"/>
          <w:sz w:val="24"/>
          <w:szCs w:val="24"/>
        </w:rPr>
        <w:t>odredit će Studija opravdanosti davanja koncesije"</w:t>
      </w:r>
    </w:p>
    <w:p w14:paraId="1546C190" w14:textId="77777777" w:rsidR="00F7197F" w:rsidRPr="00E22D41" w:rsidRDefault="00F7197F" w:rsidP="00560EA9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</w:p>
    <w:p w14:paraId="3CD3E049" w14:textId="280760BB" w:rsidR="008F0C2D" w:rsidRDefault="00560EA9" w:rsidP="00B34146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</w:t>
      </w:r>
      <w:r w:rsidR="00B34146">
        <w:rPr>
          <w:rFonts w:ascii="Arial Narrow" w:hAnsi="Arial Narrow" w:cs="TimesNewRomanPS-BoldMT"/>
          <w:b/>
          <w:bCs/>
          <w:sz w:val="24"/>
          <w:szCs w:val="24"/>
        </w:rPr>
        <w:t>V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14:paraId="4DEC73E6" w14:textId="77777777" w:rsidR="00B34146" w:rsidRDefault="00B34146" w:rsidP="00B34146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p w14:paraId="2AC505A9" w14:textId="7B47FF7D" w:rsidR="008F0C2D" w:rsidRDefault="008F0C2D" w:rsidP="00F7197F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Točka III. mijenja se u cijelosti i glasi:</w:t>
      </w:r>
    </w:p>
    <w:p w14:paraId="7FD6ECA9" w14:textId="43C0A27D" w:rsidR="00F7197F" w:rsidRDefault="00F7197F" w:rsidP="00F7197F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8F0C2D">
        <w:rPr>
          <w:rFonts w:ascii="Arial Narrow" w:hAnsi="Arial Narrow" w:cs="TimesNewRomanPSMT"/>
          <w:sz w:val="24"/>
          <w:szCs w:val="24"/>
        </w:rPr>
        <w:t>"</w:t>
      </w:r>
      <w:r w:rsidR="00560EA9" w:rsidRPr="00E22D41">
        <w:rPr>
          <w:rFonts w:ascii="Arial Narrow" w:hAnsi="Arial Narrow" w:cs="TimesNewRomanPSMT"/>
          <w:sz w:val="24"/>
          <w:szCs w:val="24"/>
        </w:rPr>
        <w:t>Pravna osnova za davanje koncesij</w:t>
      </w:r>
      <w:r w:rsidR="008F0C2D">
        <w:rPr>
          <w:rFonts w:ascii="Arial Narrow" w:hAnsi="Arial Narrow" w:cs="TimesNewRomanPSMT"/>
          <w:sz w:val="24"/>
          <w:szCs w:val="24"/>
        </w:rPr>
        <w:t>e iz točke II. stavak 1.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ovog Plana sadržana je u članku </w:t>
      </w:r>
      <w:r w:rsidR="006B1B78">
        <w:rPr>
          <w:rFonts w:ascii="Arial Narrow" w:hAnsi="Arial Narrow" w:cs="TimesNewRomanPSMT"/>
          <w:sz w:val="24"/>
          <w:szCs w:val="24"/>
        </w:rPr>
        <w:t>44</w:t>
      </w:r>
      <w:r w:rsidR="00560EA9" w:rsidRPr="00E22D41">
        <w:rPr>
          <w:rFonts w:ascii="Arial Narrow" w:hAnsi="Arial Narrow" w:cs="TimesNewRomanPSMT"/>
          <w:sz w:val="24"/>
          <w:szCs w:val="24"/>
        </w:rPr>
        <w:t>. Zakona o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560EA9" w:rsidRPr="00E22D41">
        <w:rPr>
          <w:rFonts w:ascii="Arial Narrow" w:hAnsi="Arial Narrow" w:cs="TimesNewRomanPSMT"/>
          <w:sz w:val="24"/>
          <w:szCs w:val="24"/>
        </w:rPr>
        <w:t>komunalnom gospodarstvu (</w:t>
      </w:r>
      <w:r w:rsidR="00E9542B">
        <w:rPr>
          <w:rFonts w:ascii="Arial Narrow" w:hAnsi="Arial Narrow" w:cs="TimesNewRomanPSMT"/>
          <w:sz w:val="24"/>
          <w:szCs w:val="24"/>
        </w:rPr>
        <w:t>"Narodne novine"</w:t>
      </w:r>
      <w:r w:rsidRPr="00E22D41">
        <w:rPr>
          <w:rFonts w:ascii="Arial Narrow" w:hAnsi="Arial Narrow" w:cs="TimesNewRomanPSMT"/>
          <w:sz w:val="24"/>
          <w:szCs w:val="24"/>
        </w:rPr>
        <w:t>,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br</w:t>
      </w:r>
      <w:r w:rsidRPr="00E22D41">
        <w:rPr>
          <w:rFonts w:ascii="Arial Narrow" w:hAnsi="Arial Narrow" w:cs="TimesNewRomanPSMT"/>
          <w:sz w:val="24"/>
          <w:szCs w:val="24"/>
        </w:rPr>
        <w:t>.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6B1B78">
        <w:rPr>
          <w:rFonts w:ascii="Arial Narrow" w:hAnsi="Arial Narrow" w:cs="TimesNewRomanPSMT"/>
          <w:sz w:val="24"/>
          <w:szCs w:val="24"/>
        </w:rPr>
        <w:t>68/18, 110/18 i 32/20</w:t>
      </w:r>
      <w:r w:rsidR="00560EA9" w:rsidRPr="00E22D41">
        <w:rPr>
          <w:rFonts w:ascii="Arial Narrow" w:hAnsi="Arial Narrow" w:cs="TimesNewRomanPSMT"/>
          <w:sz w:val="24"/>
          <w:szCs w:val="24"/>
        </w:rPr>
        <w:t>)</w:t>
      </w:r>
      <w:r w:rsidR="00E9542B">
        <w:rPr>
          <w:rFonts w:ascii="Arial Narrow" w:hAnsi="Arial Narrow" w:cs="TimesNewRomanPSMT"/>
          <w:sz w:val="24"/>
          <w:szCs w:val="24"/>
        </w:rPr>
        <w:t>,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članku </w:t>
      </w:r>
      <w:r w:rsidR="006B1B78">
        <w:rPr>
          <w:rFonts w:ascii="Arial Narrow" w:hAnsi="Arial Narrow" w:cs="TimesNewRomanPSMT"/>
          <w:sz w:val="24"/>
          <w:szCs w:val="24"/>
        </w:rPr>
        <w:t>7. i 8.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Zakona o koncesijama (</w:t>
      </w:r>
      <w:r w:rsidR="00E9542B">
        <w:rPr>
          <w:rFonts w:ascii="Arial Narrow" w:hAnsi="Arial Narrow" w:cs="TimesNewRomanPSMT"/>
          <w:sz w:val="24"/>
          <w:szCs w:val="24"/>
        </w:rPr>
        <w:t>"Narodne novine"</w:t>
      </w:r>
      <w:r w:rsidRPr="00E22D41">
        <w:rPr>
          <w:rFonts w:ascii="Arial Narrow" w:hAnsi="Arial Narrow" w:cs="TimesNewRomanPSMT"/>
          <w:sz w:val="24"/>
          <w:szCs w:val="24"/>
        </w:rPr>
        <w:t>,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br</w:t>
      </w:r>
      <w:r w:rsidRPr="00E22D41">
        <w:rPr>
          <w:rFonts w:ascii="Arial Narrow" w:hAnsi="Arial Narrow" w:cs="TimesNewRomanPSMT"/>
          <w:sz w:val="24"/>
          <w:szCs w:val="24"/>
        </w:rPr>
        <w:t>.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6B1B78">
        <w:rPr>
          <w:rFonts w:ascii="Arial Narrow" w:hAnsi="Arial Narrow" w:cs="TimesNewRomanPSMT"/>
          <w:sz w:val="24"/>
          <w:szCs w:val="24"/>
        </w:rPr>
        <w:t>69/17 i 107/20</w:t>
      </w:r>
      <w:r w:rsidR="00560EA9" w:rsidRPr="00E22D41">
        <w:rPr>
          <w:rFonts w:ascii="Arial Narrow" w:hAnsi="Arial Narrow" w:cs="TimesNewRomanPSMT"/>
          <w:sz w:val="24"/>
          <w:szCs w:val="24"/>
        </w:rPr>
        <w:t>)</w:t>
      </w:r>
      <w:r w:rsidR="00E9542B">
        <w:rPr>
          <w:rFonts w:ascii="Arial Narrow" w:hAnsi="Arial Narrow" w:cs="TimesNewRomanPSMT"/>
          <w:sz w:val="24"/>
          <w:szCs w:val="24"/>
        </w:rPr>
        <w:t xml:space="preserve"> i članku 6</w:t>
      </w:r>
      <w:r w:rsidRPr="00E22D41">
        <w:rPr>
          <w:rFonts w:ascii="Arial Narrow" w:hAnsi="Arial Narrow" w:cs="TimesNewRomanPSMT"/>
          <w:sz w:val="24"/>
          <w:szCs w:val="24"/>
        </w:rPr>
        <w:t>.</w:t>
      </w:r>
      <w:r w:rsidR="00E9542B">
        <w:rPr>
          <w:rFonts w:ascii="Arial Narrow" w:hAnsi="Arial Narrow" w:cs="TimesNewRomanPSMT"/>
          <w:sz w:val="24"/>
          <w:szCs w:val="24"/>
        </w:rPr>
        <w:t xml:space="preserve"> Odluke o obavljanju dimnjačarskih poslova na području Grada Ogulina ("Glasnik Karlovačke županije", br. 23/12 i 12/13).</w:t>
      </w:r>
    </w:p>
    <w:p w14:paraId="6CDE44FE" w14:textId="544FF1F1" w:rsidR="008F0C2D" w:rsidRPr="00E22D41" w:rsidRDefault="008F0C2D" w:rsidP="008F0C2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lastRenderedPageBreak/>
        <w:tab/>
        <w:t>Pravna osnova za davanje koncesij</w:t>
      </w:r>
      <w:r>
        <w:rPr>
          <w:rFonts w:ascii="Arial Narrow" w:hAnsi="Arial Narrow" w:cs="TimesNewRomanPSMT"/>
          <w:sz w:val="24"/>
          <w:szCs w:val="24"/>
        </w:rPr>
        <w:t>e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B34146">
        <w:rPr>
          <w:rFonts w:ascii="Arial Narrow" w:hAnsi="Arial Narrow" w:cs="TimesNewRomanPSMT"/>
          <w:sz w:val="24"/>
          <w:szCs w:val="24"/>
        </w:rPr>
        <w:t>iz točke II. stavak 2.</w:t>
      </w:r>
      <w:r w:rsidRPr="00E22D41">
        <w:rPr>
          <w:rFonts w:ascii="Arial Narrow" w:hAnsi="Arial Narrow" w:cs="TimesNewRomanPSMT"/>
          <w:sz w:val="24"/>
          <w:szCs w:val="24"/>
        </w:rPr>
        <w:t xml:space="preserve"> ovog Plana sadržana je u članku </w:t>
      </w:r>
      <w:r>
        <w:rPr>
          <w:rFonts w:ascii="Arial Narrow" w:hAnsi="Arial Narrow" w:cs="TimesNewRomanPSMT"/>
          <w:sz w:val="24"/>
          <w:szCs w:val="24"/>
        </w:rPr>
        <w:t>3. i 8.</w:t>
      </w:r>
      <w:r w:rsidRPr="00E22D41">
        <w:rPr>
          <w:rFonts w:ascii="Arial Narrow" w:hAnsi="Arial Narrow" w:cs="TimesNewRomanPSMT"/>
          <w:sz w:val="24"/>
          <w:szCs w:val="24"/>
        </w:rPr>
        <w:t xml:space="preserve"> Zakona o koncesijama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E22D41">
        <w:rPr>
          <w:rFonts w:ascii="Arial Narrow" w:hAnsi="Arial Narrow" w:cs="TimesNewRomanPSMT"/>
          <w:sz w:val="24"/>
          <w:szCs w:val="24"/>
        </w:rPr>
        <w:t>(</w:t>
      </w:r>
      <w:r>
        <w:rPr>
          <w:rFonts w:ascii="Arial Narrow" w:hAnsi="Arial Narrow" w:cs="TimesNewRomanPSMT"/>
          <w:sz w:val="24"/>
          <w:szCs w:val="24"/>
        </w:rPr>
        <w:t>"Narodne novine"</w:t>
      </w:r>
      <w:r w:rsidRPr="00E22D41">
        <w:rPr>
          <w:rFonts w:ascii="Arial Narrow" w:hAnsi="Arial Narrow" w:cs="TimesNewRomanPSMT"/>
          <w:sz w:val="24"/>
          <w:szCs w:val="24"/>
        </w:rPr>
        <w:t xml:space="preserve">, br. </w:t>
      </w:r>
      <w:r>
        <w:rPr>
          <w:rFonts w:ascii="Arial Narrow" w:hAnsi="Arial Narrow" w:cs="TimesNewRomanPSMT"/>
          <w:sz w:val="24"/>
          <w:szCs w:val="24"/>
        </w:rPr>
        <w:t>69/17 i 107/20</w:t>
      </w:r>
      <w:r w:rsidRPr="00E22D41">
        <w:rPr>
          <w:rFonts w:ascii="Arial Narrow" w:hAnsi="Arial Narrow" w:cs="TimesNewRomanPSMT"/>
          <w:sz w:val="24"/>
          <w:szCs w:val="24"/>
        </w:rPr>
        <w:t xml:space="preserve">) </w:t>
      </w:r>
      <w:r>
        <w:rPr>
          <w:rFonts w:ascii="Arial Narrow" w:hAnsi="Arial Narrow" w:cs="TimesNewRomanPSMT"/>
          <w:sz w:val="24"/>
          <w:szCs w:val="24"/>
        </w:rPr>
        <w:t>i članku 9. Ugovora o dodjeli bespovratnih sredstava za projekte koji se financiraju iz EU fondova u financijskom razdoblju 2014.-2020., Referentni broj Ugovora o dodjeli bespovratnih sredstava: KK.06.3.1.12.0005.</w:t>
      </w:r>
      <w:r w:rsidR="00B34146">
        <w:rPr>
          <w:rFonts w:ascii="Arial Narrow" w:hAnsi="Arial Narrow" w:cs="TimesNewRomanPSMT"/>
          <w:sz w:val="24"/>
          <w:szCs w:val="24"/>
        </w:rPr>
        <w:t>"</w:t>
      </w:r>
    </w:p>
    <w:p w14:paraId="6DFEAFE7" w14:textId="77777777" w:rsidR="002B5B59" w:rsidRPr="00E22D41" w:rsidRDefault="002B5B59" w:rsidP="002B5B5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5EAF1E16" w14:textId="77777777" w:rsidR="002B5B59" w:rsidRDefault="002B5B59" w:rsidP="002B5B5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V.</w:t>
      </w:r>
    </w:p>
    <w:p w14:paraId="7F2224DB" w14:textId="77777777" w:rsidR="002B5B59" w:rsidRPr="00E22D41" w:rsidRDefault="002B5B59" w:rsidP="002B5B5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8104DC2" w14:textId="3914C04B" w:rsidR="002B5B59" w:rsidRDefault="002B5B59" w:rsidP="002B5B59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>Dodaje se nova točka IV. koja glasi:</w:t>
      </w:r>
    </w:p>
    <w:p w14:paraId="6013ED03" w14:textId="77777777" w:rsidR="002B5B59" w:rsidRDefault="002B5B59" w:rsidP="002B5B59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"U razdoblju za koje se ovaj plan donosi ne istječe niti jedan važeći Ugovor o koncesiji."</w:t>
      </w:r>
    </w:p>
    <w:p w14:paraId="5854F1A5" w14:textId="77777777" w:rsidR="002B5B59" w:rsidRDefault="002B5B59" w:rsidP="002B5B59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Dosadašnja točka IV. postaje točka V.</w:t>
      </w:r>
    </w:p>
    <w:p w14:paraId="6F3AFC8B" w14:textId="77777777" w:rsidR="002B5B59" w:rsidRDefault="002B5B59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9A5B893" w14:textId="25833A7A" w:rsidR="00B0130B" w:rsidRDefault="00560EA9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V</w:t>
      </w:r>
      <w:r w:rsidR="002B5B59">
        <w:rPr>
          <w:rFonts w:ascii="Arial Narrow" w:hAnsi="Arial Narrow" w:cs="TimesNewRomanPS-BoldMT"/>
          <w:b/>
          <w:bCs/>
          <w:sz w:val="24"/>
          <w:szCs w:val="24"/>
        </w:rPr>
        <w:t>I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</w:t>
      </w:r>
    </w:p>
    <w:p w14:paraId="0E022AD1" w14:textId="77777777" w:rsidR="00B34146" w:rsidRPr="00E22D41" w:rsidRDefault="00B34146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C559166" w14:textId="23E8CC7B" w:rsidR="00560EA9" w:rsidRPr="00E22D41" w:rsidRDefault="00F7197F" w:rsidP="00560EA9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>Ov</w:t>
      </w:r>
      <w:r w:rsidR="00B34146">
        <w:rPr>
          <w:rFonts w:ascii="Arial Narrow" w:hAnsi="Arial Narrow" w:cs="TimesNewRomanPSMT"/>
          <w:sz w:val="24"/>
          <w:szCs w:val="24"/>
        </w:rPr>
        <w:t>e Izmjene i dopune Srednjoročnog plana davanja koncesija za razdoblje od 2021. do 2023. godine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stupa</w:t>
      </w:r>
      <w:r w:rsidR="00B34146">
        <w:rPr>
          <w:rFonts w:ascii="Arial Narrow" w:hAnsi="Arial Narrow" w:cs="TimesNewRomanPSMT"/>
          <w:sz w:val="24"/>
          <w:szCs w:val="24"/>
        </w:rPr>
        <w:t>ju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na snagu </w:t>
      </w:r>
      <w:r w:rsidRPr="00E22D41">
        <w:rPr>
          <w:rFonts w:ascii="Arial Narrow" w:hAnsi="Arial Narrow" w:cs="TimesNewRomanPSMT"/>
          <w:sz w:val="24"/>
          <w:szCs w:val="24"/>
        </w:rPr>
        <w:t>osmog dana od dana objave u Glasniku Karlovačke županije.</w:t>
      </w:r>
    </w:p>
    <w:p w14:paraId="09B7E6E6" w14:textId="77777777" w:rsidR="00F7197F" w:rsidRPr="00E22D41" w:rsidRDefault="00F7197F" w:rsidP="00560EA9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Cs/>
          <w:sz w:val="24"/>
          <w:szCs w:val="24"/>
        </w:rPr>
      </w:pPr>
    </w:p>
    <w:p w14:paraId="45781702" w14:textId="77777777" w:rsidR="00195FDC" w:rsidRPr="00502376" w:rsidRDefault="00195FDC" w:rsidP="00195FDC">
      <w:pPr>
        <w:rPr>
          <w:rFonts w:ascii="Arial Narrow" w:hAnsi="Arial Narrow"/>
          <w:b/>
          <w:sz w:val="24"/>
          <w:szCs w:val="24"/>
        </w:rPr>
      </w:pPr>
    </w:p>
    <w:p w14:paraId="2B178850" w14:textId="77777777" w:rsidR="00195FDC" w:rsidRPr="00502376" w:rsidRDefault="00195FDC" w:rsidP="00195FDC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>P R E D S J E D N I K</w:t>
      </w:r>
    </w:p>
    <w:p w14:paraId="40D51DB5" w14:textId="77777777" w:rsidR="00195FDC" w:rsidRPr="00502376" w:rsidRDefault="00195FDC" w:rsidP="00195FDC">
      <w:pPr>
        <w:rPr>
          <w:rFonts w:ascii="Arial Narrow" w:hAnsi="Arial Narrow"/>
          <w:b/>
          <w:sz w:val="24"/>
          <w:szCs w:val="24"/>
        </w:rPr>
      </w:pPr>
    </w:p>
    <w:p w14:paraId="4AE18EE1" w14:textId="77777777" w:rsidR="00195FDC" w:rsidRPr="00502376" w:rsidRDefault="00195FDC" w:rsidP="00195FDC">
      <w:pPr>
        <w:rPr>
          <w:rFonts w:ascii="Arial Narrow" w:hAnsi="Arial Narrow"/>
          <w:b/>
          <w:sz w:val="24"/>
          <w:szCs w:val="24"/>
        </w:rPr>
      </w:pPr>
    </w:p>
    <w:p w14:paraId="4A333DAE" w14:textId="77777777" w:rsidR="00195FDC" w:rsidRPr="00502376" w:rsidRDefault="00195FDC" w:rsidP="00195FDC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>_________________________</w:t>
      </w:r>
      <w:r>
        <w:rPr>
          <w:rFonts w:ascii="Arial Narrow" w:hAnsi="Arial Narrow"/>
          <w:b/>
          <w:sz w:val="24"/>
          <w:szCs w:val="24"/>
        </w:rPr>
        <w:t>__</w:t>
      </w:r>
      <w:r w:rsidRPr="00502376">
        <w:rPr>
          <w:rFonts w:ascii="Arial Narrow" w:hAnsi="Arial Narrow"/>
          <w:b/>
          <w:sz w:val="24"/>
          <w:szCs w:val="24"/>
        </w:rPr>
        <w:t>____</w:t>
      </w:r>
    </w:p>
    <w:p w14:paraId="2AD2244A" w14:textId="77777777" w:rsidR="00195FDC" w:rsidRPr="00502376" w:rsidRDefault="00195FDC" w:rsidP="00195FDC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>Marinko Herman, struč. spec. krim.</w:t>
      </w:r>
    </w:p>
    <w:p w14:paraId="5AC6E9D2" w14:textId="77777777" w:rsidR="00195FDC" w:rsidRPr="00502376" w:rsidRDefault="00195FDC" w:rsidP="00195FDC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br w:type="page"/>
      </w:r>
    </w:p>
    <w:p w14:paraId="027A7FC7" w14:textId="77777777" w:rsidR="00936667" w:rsidRPr="00E22D41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3084A2C7" w14:textId="07F0BAE4" w:rsidR="0093666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393E7972" w14:textId="77777777" w:rsidR="00AA2F68" w:rsidRPr="00E22D41" w:rsidRDefault="00AA2F68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B656996" w14:textId="77777777" w:rsidR="00560EA9" w:rsidRPr="00E22D41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O B R A Z L O Ž E N J E</w:t>
      </w:r>
    </w:p>
    <w:p w14:paraId="2C90804D" w14:textId="43E0FCC1" w:rsidR="00560EA9" w:rsidRPr="00E22D41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 xml:space="preserve">uz prijedlog </w:t>
      </w:r>
      <w:bookmarkStart w:id="1" w:name="_Hlk134084103"/>
      <w:r w:rsidR="00195FDC">
        <w:rPr>
          <w:rFonts w:ascii="Arial Narrow" w:hAnsi="Arial Narrow" w:cs="TimesNewRomanPS-BoldMT"/>
          <w:b/>
          <w:bCs/>
          <w:sz w:val="24"/>
          <w:szCs w:val="24"/>
        </w:rPr>
        <w:t xml:space="preserve">Izmjena i dopuna </w:t>
      </w:r>
      <w:bookmarkStart w:id="2" w:name="_Hlk134083198"/>
      <w:r w:rsidRPr="00E22D41">
        <w:rPr>
          <w:rFonts w:ascii="Arial Narrow" w:hAnsi="Arial Narrow" w:cs="TimesNewRomanPS-BoldMT"/>
          <w:b/>
          <w:bCs/>
          <w:sz w:val="24"/>
          <w:szCs w:val="24"/>
        </w:rPr>
        <w:t>Srednjoročnog plana davanja koncesija</w:t>
      </w:r>
    </w:p>
    <w:p w14:paraId="3E96D786" w14:textId="15A6C229" w:rsidR="00560EA9" w:rsidRPr="00E22D41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za razdoblje od 20</w:t>
      </w:r>
      <w:r w:rsidR="005F6522">
        <w:rPr>
          <w:rFonts w:ascii="Arial Narrow" w:hAnsi="Arial Narrow" w:cs="TimesNewRomanPS-BoldMT"/>
          <w:b/>
          <w:bCs/>
          <w:sz w:val="24"/>
          <w:szCs w:val="24"/>
        </w:rPr>
        <w:t>21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 do 20</w:t>
      </w:r>
      <w:r w:rsidR="005F6522">
        <w:rPr>
          <w:rFonts w:ascii="Arial Narrow" w:hAnsi="Arial Narrow" w:cs="TimesNewRomanPS-BoldMT"/>
          <w:b/>
          <w:bCs/>
          <w:sz w:val="24"/>
          <w:szCs w:val="24"/>
        </w:rPr>
        <w:t>23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 godine</w:t>
      </w:r>
      <w:bookmarkEnd w:id="1"/>
      <w:bookmarkEnd w:id="2"/>
    </w:p>
    <w:p w14:paraId="3BD70972" w14:textId="77777777" w:rsidR="00936667" w:rsidRPr="00E22D41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392251E" w14:textId="2CC5E23B" w:rsidR="0093666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3E84C6C7" w14:textId="77777777" w:rsidR="00AA2F68" w:rsidRPr="00E22D41" w:rsidRDefault="00AA2F68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58A6CD68" w14:textId="77777777" w:rsidR="00234F08" w:rsidRPr="00E22D41" w:rsidRDefault="00234F08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12230300" w14:textId="36671CEF" w:rsidR="00560EA9" w:rsidRPr="00E22D41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>Pravna osnova za izradu i donošenje srednjoročnog (trogodišnjeg) plana davanja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koncesija sadržana je u odredbi članka </w:t>
      </w:r>
      <w:r w:rsidR="00E64B8A">
        <w:rPr>
          <w:rFonts w:ascii="Arial Narrow" w:hAnsi="Arial Narrow" w:cs="TimesNewRomanPSMT"/>
          <w:sz w:val="24"/>
          <w:szCs w:val="24"/>
        </w:rPr>
        <w:t>78</w:t>
      </w:r>
      <w:r w:rsidR="00E64B8A" w:rsidRPr="00E22D41">
        <w:rPr>
          <w:rFonts w:ascii="Arial Narrow" w:hAnsi="Arial Narrow" w:cs="TimesNewRomanPSMT"/>
          <w:sz w:val="24"/>
          <w:szCs w:val="24"/>
        </w:rPr>
        <w:t>.</w:t>
      </w:r>
      <w:r w:rsidR="00622694">
        <w:rPr>
          <w:rFonts w:ascii="Arial Narrow" w:hAnsi="Arial Narrow" w:cs="TimesNewRomanPSMT"/>
          <w:sz w:val="24"/>
          <w:szCs w:val="24"/>
        </w:rPr>
        <w:t xml:space="preserve"> </w:t>
      </w:r>
      <w:r w:rsidR="00E64B8A" w:rsidRPr="00E22D41">
        <w:rPr>
          <w:rFonts w:ascii="Arial Narrow" w:hAnsi="Arial Narrow" w:cs="TimesNewRomanPSMT"/>
          <w:sz w:val="24"/>
          <w:szCs w:val="24"/>
        </w:rPr>
        <w:t>Zakona o koncesijama (</w:t>
      </w:r>
      <w:r w:rsidR="00E9542B">
        <w:rPr>
          <w:rFonts w:ascii="Arial Narrow" w:hAnsi="Arial Narrow" w:cs="TimesNewRomanPSMT"/>
          <w:sz w:val="24"/>
          <w:szCs w:val="24"/>
        </w:rPr>
        <w:t>"Narodne novine"</w:t>
      </w:r>
      <w:r w:rsidR="00E64B8A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E64B8A">
        <w:rPr>
          <w:rFonts w:ascii="Arial Narrow" w:hAnsi="Arial Narrow" w:cs="TimesNewRomanPSMT"/>
          <w:sz w:val="24"/>
          <w:szCs w:val="24"/>
        </w:rPr>
        <w:t>69/17 i 107/20</w:t>
      </w:r>
      <w:r w:rsidR="00E64B8A" w:rsidRPr="00E22D41">
        <w:rPr>
          <w:rFonts w:ascii="Arial Narrow" w:hAnsi="Arial Narrow" w:cs="TimesNewRomanPSMT"/>
          <w:sz w:val="24"/>
          <w:szCs w:val="24"/>
        </w:rPr>
        <w:t>)</w:t>
      </w:r>
      <w:r w:rsidR="00560EA9" w:rsidRPr="00E22D41">
        <w:rPr>
          <w:rFonts w:ascii="Arial Narrow" w:hAnsi="Arial Narrow" w:cs="TimesNewRomanPSMT"/>
          <w:sz w:val="24"/>
          <w:szCs w:val="24"/>
        </w:rPr>
        <w:t>.</w:t>
      </w:r>
    </w:p>
    <w:p w14:paraId="6436BFE9" w14:textId="77777777" w:rsidR="00234F08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7253298A" w14:textId="6A4055FC" w:rsidR="002B5B59" w:rsidRDefault="002B5B59" w:rsidP="002B5B5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 xml:space="preserve">Gradsko vijeće Grada Ogulina donijelo je na sjednici održanoj 17. ožujka 2021. </w:t>
      </w:r>
      <w:r w:rsidRPr="002B5B59">
        <w:rPr>
          <w:rFonts w:ascii="Arial Narrow" w:hAnsi="Arial Narrow" w:cs="TimesNewRomanPSMT"/>
          <w:sz w:val="24"/>
          <w:szCs w:val="24"/>
        </w:rPr>
        <w:t>Srednjoročn</w:t>
      </w:r>
      <w:r>
        <w:rPr>
          <w:rFonts w:ascii="Arial Narrow" w:hAnsi="Arial Narrow" w:cs="TimesNewRomanPSMT"/>
          <w:sz w:val="24"/>
          <w:szCs w:val="24"/>
        </w:rPr>
        <w:t>i</w:t>
      </w:r>
      <w:r w:rsidRPr="002B5B59">
        <w:rPr>
          <w:rFonts w:ascii="Arial Narrow" w:hAnsi="Arial Narrow" w:cs="TimesNewRomanPSMT"/>
          <w:sz w:val="24"/>
          <w:szCs w:val="24"/>
        </w:rPr>
        <w:t xml:space="preserve"> plan davanja koncesija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2B5B59">
        <w:rPr>
          <w:rFonts w:ascii="Arial Narrow" w:hAnsi="Arial Narrow" w:cs="TimesNewRomanPSMT"/>
          <w:sz w:val="24"/>
          <w:szCs w:val="24"/>
        </w:rPr>
        <w:t>za razdoblje od 2021. do 2023. godine</w:t>
      </w:r>
      <w:r>
        <w:rPr>
          <w:rFonts w:ascii="Arial Narrow" w:hAnsi="Arial Narrow" w:cs="TimesNewRomanPSMT"/>
          <w:sz w:val="24"/>
          <w:szCs w:val="24"/>
        </w:rPr>
        <w:t>. Plan je objavljen u Glasniku Karlovačke županije, br. 16/21.</w:t>
      </w:r>
    </w:p>
    <w:p w14:paraId="59F8C0A1" w14:textId="77777777" w:rsidR="002B5B59" w:rsidRPr="00E22D41" w:rsidRDefault="002B5B59" w:rsidP="002B5B5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62F45364" w14:textId="592FB63E" w:rsidR="00234F08" w:rsidRDefault="00234F08" w:rsidP="002B5B5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2B5B59">
        <w:rPr>
          <w:rFonts w:ascii="Arial Narrow" w:hAnsi="Arial Narrow" w:cs="TimesNewRomanPSMT"/>
          <w:sz w:val="24"/>
          <w:szCs w:val="24"/>
        </w:rPr>
        <w:t>Kako u vrijeme donošenja</w:t>
      </w:r>
      <w:r w:rsidR="00716958">
        <w:rPr>
          <w:rFonts w:ascii="Arial Narrow" w:hAnsi="Arial Narrow" w:cs="TimesNewRomanPSMT"/>
          <w:sz w:val="24"/>
          <w:szCs w:val="24"/>
        </w:rPr>
        <w:t xml:space="preserve"> navedenog srednjoročnog plana nije bilo u potpunosti poznato da će se u razdoblju važenja plana krenuti s pripremnim radnjama za davanje koncesije </w:t>
      </w:r>
      <w:r w:rsidR="00716958" w:rsidRPr="00E22D41">
        <w:rPr>
          <w:rFonts w:ascii="Arial Narrow" w:hAnsi="Arial Narrow" w:cs="TimesNewRomanPSMT"/>
          <w:sz w:val="24"/>
          <w:szCs w:val="24"/>
        </w:rPr>
        <w:t xml:space="preserve">za </w:t>
      </w:r>
      <w:r w:rsidR="00716958">
        <w:rPr>
          <w:rFonts w:ascii="Arial Narrow" w:hAnsi="Arial Narrow" w:cs="TimesNewRomanPSMT"/>
          <w:sz w:val="24"/>
          <w:szCs w:val="24"/>
        </w:rPr>
        <w:t>djelatnost gospodarenja otpadom - gospodarsko korištenje postrojenja za sortiranje odvojeno prikupljenog otpada (sortirnice) ista nije planirana niti navedena u donesenom planu.</w:t>
      </w:r>
    </w:p>
    <w:p w14:paraId="4509DEB1" w14:textId="77777777" w:rsidR="00716958" w:rsidRDefault="00716958" w:rsidP="002B5B5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6E655A58" w14:textId="6510D00E" w:rsidR="00716958" w:rsidRDefault="00716958" w:rsidP="002B5B5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Obzirom da je gradnja postrojenja za sortiranje odvojeno prikupljenog otpada (sortirnice) dovršena u roku i da je za istu pribavljena uporabna dozvola Grad Ogulin je u obvezi provesti postupak odabira operatera odnosno pokrenuti predradnje za provedbu postupka davanja koncesije.</w:t>
      </w:r>
    </w:p>
    <w:p w14:paraId="1E304E89" w14:textId="77777777" w:rsidR="00716958" w:rsidRDefault="00716958" w:rsidP="002B5B5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769E7656" w14:textId="4511847D" w:rsidR="00716958" w:rsidRDefault="00716958" w:rsidP="002B5B5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U tom cilju potrebno je izmijeniti i dopuniti ranije doneseni Srednjoročni plan</w:t>
      </w:r>
      <w:r w:rsidR="00791CAD">
        <w:rPr>
          <w:rFonts w:ascii="Arial Narrow" w:hAnsi="Arial Narrow" w:cs="TimesNewRomanPSMT"/>
          <w:sz w:val="24"/>
          <w:szCs w:val="24"/>
        </w:rPr>
        <w:t xml:space="preserve"> na način kako je navedeno u prijedlogu. </w:t>
      </w:r>
    </w:p>
    <w:p w14:paraId="4BD682EE" w14:textId="77777777" w:rsidR="00791CAD" w:rsidRDefault="00791CAD" w:rsidP="002B5B5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15E48B17" w14:textId="43CB2550" w:rsidR="00791CAD" w:rsidRPr="00E22D41" w:rsidRDefault="00791CAD" w:rsidP="00791CAD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 xml:space="preserve">Predlaže se Gradskom vijeću da donese predložene </w:t>
      </w:r>
      <w:r w:rsidRPr="00791CAD">
        <w:rPr>
          <w:rFonts w:ascii="Arial Narrow" w:hAnsi="Arial Narrow" w:cs="TimesNewRomanPSMT"/>
          <w:sz w:val="24"/>
          <w:szCs w:val="24"/>
        </w:rPr>
        <w:t>Izmjen</w:t>
      </w:r>
      <w:r>
        <w:rPr>
          <w:rFonts w:ascii="Arial Narrow" w:hAnsi="Arial Narrow" w:cs="TimesNewRomanPSMT"/>
          <w:sz w:val="24"/>
          <w:szCs w:val="24"/>
        </w:rPr>
        <w:t>e</w:t>
      </w:r>
      <w:r w:rsidRPr="00791CAD">
        <w:rPr>
          <w:rFonts w:ascii="Arial Narrow" w:hAnsi="Arial Narrow" w:cs="TimesNewRomanPSMT"/>
          <w:sz w:val="24"/>
          <w:szCs w:val="24"/>
        </w:rPr>
        <w:t xml:space="preserve"> i dopun</w:t>
      </w:r>
      <w:r>
        <w:rPr>
          <w:rFonts w:ascii="Arial Narrow" w:hAnsi="Arial Narrow" w:cs="TimesNewRomanPSMT"/>
          <w:sz w:val="24"/>
          <w:szCs w:val="24"/>
        </w:rPr>
        <w:t>e</w:t>
      </w:r>
      <w:r w:rsidRPr="00791CAD">
        <w:rPr>
          <w:rFonts w:ascii="Arial Narrow" w:hAnsi="Arial Narrow" w:cs="TimesNewRomanPSMT"/>
          <w:sz w:val="24"/>
          <w:szCs w:val="24"/>
        </w:rPr>
        <w:t xml:space="preserve"> Srednjoročnog plana davanja koncesija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791CAD">
        <w:rPr>
          <w:rFonts w:ascii="Arial Narrow" w:hAnsi="Arial Narrow" w:cs="TimesNewRomanPSMT"/>
          <w:sz w:val="24"/>
          <w:szCs w:val="24"/>
        </w:rPr>
        <w:t>za razdoblje od 2021. do 2023. godine</w:t>
      </w:r>
      <w:r>
        <w:rPr>
          <w:rFonts w:ascii="Arial Narrow" w:hAnsi="Arial Narrow" w:cs="TimesNewRomanPSMT"/>
          <w:sz w:val="24"/>
          <w:szCs w:val="24"/>
        </w:rPr>
        <w:t>.</w:t>
      </w:r>
    </w:p>
    <w:p w14:paraId="52301345" w14:textId="77777777" w:rsidR="00234F08" w:rsidRPr="00E22D41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4"/>
          <w:szCs w:val="24"/>
        </w:rPr>
      </w:pPr>
    </w:p>
    <w:p w14:paraId="19602625" w14:textId="7F11B846" w:rsidR="00560EA9" w:rsidRPr="00E22D41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>U skladu sa Srednjoročnim planom</w:t>
      </w:r>
      <w:r w:rsidRPr="00E22D41">
        <w:rPr>
          <w:rFonts w:ascii="Arial Narrow" w:hAnsi="Arial Narrow" w:cs="TimesNewRomanPSMT"/>
          <w:sz w:val="24"/>
          <w:szCs w:val="24"/>
        </w:rPr>
        <w:t>,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Gradsko</w:t>
      </w:r>
      <w:r w:rsidRPr="00E22D41">
        <w:rPr>
          <w:rFonts w:ascii="Arial Narrow" w:hAnsi="Arial Narrow" w:cs="TimesNewRomanPSMT"/>
          <w:sz w:val="24"/>
          <w:szCs w:val="24"/>
        </w:rPr>
        <w:t>m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vijeć</w:t>
      </w:r>
      <w:r w:rsidRPr="00E22D41">
        <w:rPr>
          <w:rFonts w:ascii="Arial Narrow" w:hAnsi="Arial Narrow" w:cs="TimesNewRomanPSMT"/>
          <w:sz w:val="24"/>
          <w:szCs w:val="24"/>
        </w:rPr>
        <w:t>u će</w:t>
      </w:r>
      <w:r w:rsidR="00AA2F68">
        <w:rPr>
          <w:rFonts w:ascii="Arial Narrow" w:hAnsi="Arial Narrow" w:cs="TimesNewRomanPSMT"/>
          <w:sz w:val="24"/>
          <w:szCs w:val="24"/>
        </w:rPr>
        <w:t xml:space="preserve"> biti</w:t>
      </w:r>
      <w:r w:rsidRPr="00E22D41">
        <w:rPr>
          <w:rFonts w:ascii="Arial Narrow" w:hAnsi="Arial Narrow" w:cs="TimesNewRomanPSMT"/>
          <w:sz w:val="24"/>
          <w:szCs w:val="24"/>
        </w:rPr>
        <w:t xml:space="preserve"> predloženo donošenje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godišnj</w:t>
      </w:r>
      <w:r w:rsidR="00AA2F68">
        <w:rPr>
          <w:rFonts w:ascii="Arial Narrow" w:hAnsi="Arial Narrow" w:cs="TimesNewRomanPSMT"/>
          <w:sz w:val="24"/>
          <w:szCs w:val="24"/>
        </w:rPr>
        <w:t xml:space="preserve">eg </w:t>
      </w:r>
      <w:r w:rsidR="00560EA9" w:rsidRPr="00E22D41">
        <w:rPr>
          <w:rFonts w:ascii="Arial Narrow" w:hAnsi="Arial Narrow" w:cs="TimesNewRomanPSMT"/>
          <w:sz w:val="24"/>
          <w:szCs w:val="24"/>
        </w:rPr>
        <w:t>plan</w:t>
      </w:r>
      <w:r w:rsidRPr="00E22D41">
        <w:rPr>
          <w:rFonts w:ascii="Arial Narrow" w:hAnsi="Arial Narrow" w:cs="TimesNewRomanPSMT"/>
          <w:sz w:val="24"/>
          <w:szCs w:val="24"/>
        </w:rPr>
        <w:t>a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davanja koncesija.</w:t>
      </w:r>
    </w:p>
    <w:p w14:paraId="551E2229" w14:textId="77777777" w:rsidR="00791CAD" w:rsidRPr="00277427" w:rsidRDefault="00791CAD" w:rsidP="00791CAD">
      <w:pPr>
        <w:jc w:val="both"/>
        <w:rPr>
          <w:rFonts w:ascii="Arial Narrow" w:hAnsi="Arial Narrow"/>
          <w:sz w:val="24"/>
          <w:szCs w:val="24"/>
        </w:rPr>
      </w:pPr>
    </w:p>
    <w:p w14:paraId="001165A0" w14:textId="77777777" w:rsidR="00791CAD" w:rsidRPr="00277427" w:rsidRDefault="00791CAD" w:rsidP="00791CAD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36745FBA" w14:textId="77777777" w:rsidR="00791CAD" w:rsidRPr="00277427" w:rsidRDefault="00791CAD" w:rsidP="00791CAD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298929AE" w14:textId="57D9284D" w:rsidR="00791CAD" w:rsidRPr="00277427" w:rsidRDefault="00791CAD" w:rsidP="00791CA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 xml:space="preserve">U Ogulinu, </w:t>
      </w:r>
      <w:r>
        <w:rPr>
          <w:rFonts w:ascii="Arial Narrow" w:hAnsi="Arial Narrow" w:cs="TimesNewRomanPSMT"/>
          <w:sz w:val="24"/>
          <w:szCs w:val="24"/>
        </w:rPr>
        <w:t>04.05.2023.</w:t>
      </w:r>
    </w:p>
    <w:p w14:paraId="0E10C7CA" w14:textId="77777777" w:rsidR="00791CAD" w:rsidRPr="00277427" w:rsidRDefault="00791CAD" w:rsidP="00791CA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34CD401D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  <w:r w:rsidRPr="00D272BE">
        <w:rPr>
          <w:rFonts w:ascii="Arial Narrow" w:hAnsi="Arial Narrow"/>
          <w:sz w:val="24"/>
          <w:szCs w:val="24"/>
        </w:rPr>
        <w:t>G R A D   O G U L I N</w:t>
      </w:r>
    </w:p>
    <w:p w14:paraId="4121670F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  <w:r w:rsidRPr="00D272BE">
        <w:rPr>
          <w:rFonts w:ascii="Arial Narrow" w:hAnsi="Arial Narrow"/>
          <w:sz w:val="24"/>
          <w:szCs w:val="24"/>
        </w:rPr>
        <w:t xml:space="preserve">Upravni odjel za </w:t>
      </w:r>
      <w:r>
        <w:rPr>
          <w:rFonts w:ascii="Arial Narrow" w:hAnsi="Arial Narrow"/>
          <w:sz w:val="24"/>
          <w:szCs w:val="24"/>
        </w:rPr>
        <w:t>gospodarstvo,</w:t>
      </w:r>
    </w:p>
    <w:p w14:paraId="397B9213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komunalni sustav i </w:t>
      </w:r>
      <w:r w:rsidRPr="00D272BE">
        <w:rPr>
          <w:rFonts w:ascii="Arial Narrow" w:hAnsi="Arial Narrow"/>
          <w:sz w:val="24"/>
          <w:szCs w:val="24"/>
        </w:rPr>
        <w:t>prostorno uređenje</w:t>
      </w:r>
    </w:p>
    <w:p w14:paraId="549FC4C2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</w:p>
    <w:p w14:paraId="104C28DC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</w:p>
    <w:p w14:paraId="54C8465B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PROČELNICA</w:t>
      </w:r>
    </w:p>
    <w:p w14:paraId="223FE102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</w:p>
    <w:p w14:paraId="07A7DC4D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</w:p>
    <w:p w14:paraId="4DBB2FE4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  <w:r w:rsidRPr="00D272BE">
        <w:rPr>
          <w:rFonts w:ascii="Arial Narrow" w:hAnsi="Arial Narrow"/>
          <w:sz w:val="24"/>
          <w:szCs w:val="24"/>
        </w:rPr>
        <w:t>________________________</w:t>
      </w:r>
      <w:r>
        <w:rPr>
          <w:rFonts w:ascii="Arial Narrow" w:hAnsi="Arial Narrow"/>
          <w:sz w:val="24"/>
          <w:szCs w:val="24"/>
        </w:rPr>
        <w:t>____</w:t>
      </w:r>
    </w:p>
    <w:p w14:paraId="21292754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Ivana Salopek Šumonja, mag. iur.</w:t>
      </w:r>
    </w:p>
    <w:p w14:paraId="42D691C4" w14:textId="77777777" w:rsidR="00791CAD" w:rsidRPr="00D272BE" w:rsidRDefault="00791CAD" w:rsidP="00791CAD">
      <w:pPr>
        <w:rPr>
          <w:rFonts w:ascii="Arial Narrow" w:hAnsi="Arial Narrow"/>
          <w:sz w:val="24"/>
          <w:szCs w:val="24"/>
        </w:rPr>
      </w:pPr>
    </w:p>
    <w:p w14:paraId="3CA2D449" w14:textId="77777777" w:rsidR="00791CAD" w:rsidRPr="00277427" w:rsidRDefault="00791CAD" w:rsidP="00791CAD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p w14:paraId="527F62AC" w14:textId="3D1476CB" w:rsidR="001045E5" w:rsidRPr="00E22D41" w:rsidRDefault="001045E5" w:rsidP="00791CAD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sectPr w:rsidR="001045E5" w:rsidRPr="00E22D41" w:rsidSect="00F50E36">
      <w:pgSz w:w="11906" w:h="16838"/>
      <w:pgMar w:top="851" w:right="1134" w:bottom="1134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A9"/>
    <w:rsid w:val="000C76C7"/>
    <w:rsid w:val="000E5D87"/>
    <w:rsid w:val="001045E5"/>
    <w:rsid w:val="00195FDC"/>
    <w:rsid w:val="00207AD1"/>
    <w:rsid w:val="00234F08"/>
    <w:rsid w:val="002B5B59"/>
    <w:rsid w:val="00491ED0"/>
    <w:rsid w:val="00560EA9"/>
    <w:rsid w:val="005E385D"/>
    <w:rsid w:val="005F6522"/>
    <w:rsid w:val="00622694"/>
    <w:rsid w:val="00676E31"/>
    <w:rsid w:val="006B1B78"/>
    <w:rsid w:val="00716958"/>
    <w:rsid w:val="00791CAD"/>
    <w:rsid w:val="00893B35"/>
    <w:rsid w:val="008F0C2D"/>
    <w:rsid w:val="00936667"/>
    <w:rsid w:val="00AA2F68"/>
    <w:rsid w:val="00B0130B"/>
    <w:rsid w:val="00B34146"/>
    <w:rsid w:val="00CC0989"/>
    <w:rsid w:val="00D3798A"/>
    <w:rsid w:val="00E22D41"/>
    <w:rsid w:val="00E64B8A"/>
    <w:rsid w:val="00E84BA0"/>
    <w:rsid w:val="00E87180"/>
    <w:rsid w:val="00E9542B"/>
    <w:rsid w:val="00F1118C"/>
    <w:rsid w:val="00F50E36"/>
    <w:rsid w:val="00F7197F"/>
    <w:rsid w:val="00FA205B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FCC0"/>
  <w15:docId w15:val="{E3A77695-8475-4E51-9232-367A0835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Božičević</dc:creator>
  <cp:lastModifiedBy>Mario Vuković</cp:lastModifiedBy>
  <cp:revision>2</cp:revision>
  <cp:lastPrinted>2021-03-08T09:56:00Z</cp:lastPrinted>
  <dcterms:created xsi:type="dcterms:W3CDTF">2023-05-05T12:56:00Z</dcterms:created>
  <dcterms:modified xsi:type="dcterms:W3CDTF">2023-05-05T12:56:00Z</dcterms:modified>
</cp:coreProperties>
</file>