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14C5F" w14:textId="77777777" w:rsidR="0015298D" w:rsidRDefault="001529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2BBE43D5" w14:textId="77777777" w:rsidTr="00750E4B">
        <w:tc>
          <w:tcPr>
            <w:tcW w:w="9288" w:type="dxa"/>
            <w:gridSpan w:val="2"/>
          </w:tcPr>
          <w:p w14:paraId="238556A2" w14:textId="57DC097D" w:rsidR="00750E4B" w:rsidRDefault="00AC3B6D" w:rsidP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 w:rsidR="00750E4B"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4D593D1F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738AB7E8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14:paraId="336E228A" w14:textId="77777777" w:rsidTr="00750E4B">
        <w:tc>
          <w:tcPr>
            <w:tcW w:w="9288" w:type="dxa"/>
            <w:gridSpan w:val="2"/>
          </w:tcPr>
          <w:p w14:paraId="154F03F8" w14:textId="3CCA2D86" w:rsidR="00BC6E72" w:rsidRPr="00BC6E72" w:rsidRDefault="00886A50" w:rsidP="00BC6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ODLUKA</w:t>
            </w:r>
            <w:bookmarkStart w:id="0" w:name="_GoBack"/>
            <w:bookmarkEnd w:id="0"/>
          </w:p>
          <w:p w14:paraId="13580189" w14:textId="79382713" w:rsidR="00BC6E72" w:rsidRPr="00BC6E72" w:rsidRDefault="00BC6E72" w:rsidP="00BC6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72">
              <w:rPr>
                <w:rFonts w:ascii="Times New Roman" w:hAnsi="Times New Roman" w:cs="Times New Roman"/>
                <w:b/>
                <w:sz w:val="24"/>
                <w:szCs w:val="24"/>
                <w:lang w:bidi="hr-HR"/>
              </w:rPr>
              <w:t xml:space="preserve">o agrotehničkim mjerama,  mjerama za uređivanje i održavanje poljoprivrednih rudina </w:t>
            </w:r>
            <w:r w:rsidRPr="00BC6E72">
              <w:rPr>
                <w:rFonts w:ascii="Times New Roman" w:hAnsi="Times New Roman" w:cs="Times New Roman"/>
                <w:b/>
                <w:sz w:val="24"/>
                <w:szCs w:val="24"/>
              </w:rPr>
              <w:t>te mjerama zaštite od požara na poljoprivrednom zemljištu na području grada Ogulina</w:t>
            </w:r>
          </w:p>
          <w:p w14:paraId="2341EEAD" w14:textId="323FA057" w:rsidR="00AC3B6D" w:rsidRPr="00750E4B" w:rsidRDefault="00AC3B6D" w:rsidP="00BC6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3CC49446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54F23F43" w14:textId="5FEBD78D" w:rsidR="008D68D5" w:rsidRDefault="00AC3B6D" w:rsidP="00AC3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6D">
              <w:rPr>
                <w:rFonts w:ascii="Times New Roman" w:hAnsi="Times New Roman" w:cs="Times New Roman"/>
                <w:b/>
                <w:sz w:val="24"/>
                <w:szCs w:val="24"/>
              </w:rPr>
              <w:t>GRAD OGULIN, UPRAVNI ODJEL ZA GOSPODARSTVO, KOMUNALNI SUSTAV</w:t>
            </w:r>
            <w:r w:rsidR="002A0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3B6D">
              <w:rPr>
                <w:rFonts w:ascii="Times New Roman" w:hAnsi="Times New Roman" w:cs="Times New Roman"/>
                <w:b/>
                <w:sz w:val="24"/>
                <w:szCs w:val="24"/>
              </w:rPr>
              <w:t>I PROSTORNO UREĐENJE</w:t>
            </w:r>
          </w:p>
          <w:p w14:paraId="7B81C737" w14:textId="446795FF" w:rsidR="00AC3B6D" w:rsidRPr="0015298D" w:rsidRDefault="00AC3B6D" w:rsidP="008D6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02BEFF0B" w14:textId="77777777" w:rsidTr="002840A8">
        <w:trPr>
          <w:trHeight w:val="285"/>
        </w:trPr>
        <w:tc>
          <w:tcPr>
            <w:tcW w:w="4644" w:type="dxa"/>
          </w:tcPr>
          <w:p w14:paraId="5C790EAE" w14:textId="333B2052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E53C3A0" w14:textId="77777777" w:rsidR="00AC3B6D" w:rsidRDefault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C7FDE" w14:textId="23FA1046" w:rsidR="001D08B9" w:rsidRDefault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C6E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VELJAČE 2021.</w:t>
            </w:r>
          </w:p>
          <w:p w14:paraId="2B350D77" w14:textId="085E9591" w:rsidR="00AC3B6D" w:rsidRPr="0015298D" w:rsidRDefault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14:paraId="2D52696B" w14:textId="6E84C928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726036E" w14:textId="77777777" w:rsidR="00AC3B6D" w:rsidRDefault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A309E2" w14:textId="7AC7C52E" w:rsidR="00862EB8" w:rsidRPr="0015298D" w:rsidRDefault="00BC6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OŽUJKA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2021.</w:t>
            </w:r>
          </w:p>
        </w:tc>
      </w:tr>
      <w:tr w:rsidR="0015298D" w:rsidRPr="00750E4B" w14:paraId="21AFCD28" w14:textId="77777777" w:rsidTr="002840A8">
        <w:trPr>
          <w:trHeight w:val="285"/>
        </w:trPr>
        <w:tc>
          <w:tcPr>
            <w:tcW w:w="4644" w:type="dxa"/>
          </w:tcPr>
          <w:p w14:paraId="744AF799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7B09A809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3C8050FD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10ECC95" w14:textId="77777777" w:rsidTr="002840A8">
        <w:trPr>
          <w:trHeight w:val="285"/>
        </w:trPr>
        <w:tc>
          <w:tcPr>
            <w:tcW w:w="4644" w:type="dxa"/>
          </w:tcPr>
          <w:p w14:paraId="705E49CD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6C42283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3C3E827F" w14:textId="77777777" w:rsidTr="002840A8">
        <w:trPr>
          <w:trHeight w:val="285"/>
        </w:trPr>
        <w:tc>
          <w:tcPr>
            <w:tcW w:w="4644" w:type="dxa"/>
          </w:tcPr>
          <w:p w14:paraId="6FCB45EB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644647BF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773B627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6C2EBF0C" w14:textId="77777777" w:rsidTr="002840A8">
        <w:trPr>
          <w:trHeight w:val="285"/>
        </w:trPr>
        <w:tc>
          <w:tcPr>
            <w:tcW w:w="4644" w:type="dxa"/>
          </w:tcPr>
          <w:p w14:paraId="45210C64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1FE53265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36CB0CE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6BAED4F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68746A7B" w14:textId="77777777" w:rsidTr="002840A8">
        <w:trPr>
          <w:trHeight w:val="285"/>
        </w:trPr>
        <w:tc>
          <w:tcPr>
            <w:tcW w:w="4644" w:type="dxa"/>
          </w:tcPr>
          <w:p w14:paraId="586416E9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12CFC3AF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792DEA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BD9C8D3" w14:textId="77777777" w:rsidTr="002840A8">
        <w:trPr>
          <w:trHeight w:val="285"/>
        </w:trPr>
        <w:tc>
          <w:tcPr>
            <w:tcW w:w="4644" w:type="dxa"/>
          </w:tcPr>
          <w:p w14:paraId="5525EB44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2ABF6FD6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D32404F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4B1AB2D4" w14:textId="77777777" w:rsidTr="002840A8">
        <w:trPr>
          <w:trHeight w:val="285"/>
        </w:trPr>
        <w:tc>
          <w:tcPr>
            <w:tcW w:w="4644" w:type="dxa"/>
          </w:tcPr>
          <w:p w14:paraId="4CFA3459" w14:textId="77777777"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35B7112D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AB77FA" w14:textId="7213709F" w:rsidR="003E70A1" w:rsidRDefault="00C722DB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BC6E72">
        <w:rPr>
          <w:rFonts w:ascii="Times New Roman" w:hAnsi="Times New Roman" w:cs="Times New Roman"/>
          <w:b/>
          <w:sz w:val="24"/>
          <w:szCs w:val="24"/>
        </w:rPr>
        <w:t>05</w:t>
      </w:r>
      <w:r w:rsidR="00AC3B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6E72">
        <w:rPr>
          <w:rFonts w:ascii="Times New Roman" w:hAnsi="Times New Roman" w:cs="Times New Roman"/>
          <w:b/>
          <w:sz w:val="24"/>
          <w:szCs w:val="24"/>
        </w:rPr>
        <w:t>ožujka</w:t>
      </w:r>
      <w:r w:rsidR="00AC3B6D">
        <w:rPr>
          <w:rFonts w:ascii="Times New Roman" w:hAnsi="Times New Roman" w:cs="Times New Roman"/>
          <w:b/>
          <w:sz w:val="24"/>
          <w:szCs w:val="24"/>
        </w:rPr>
        <w:t xml:space="preserve"> 2021.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7" w:history="1">
        <w:r w:rsidR="00643CEA" w:rsidRPr="00630ED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643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B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115FB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647D3DC" w14:textId="4FD605DB" w:rsidR="000F4C04" w:rsidRPr="000F4C04" w:rsidRDefault="000F4C04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obrasca.</w:t>
      </w:r>
    </w:p>
    <w:p w14:paraId="1C977D7C" w14:textId="77777777" w:rsidR="000F4C04" w:rsidRDefault="000F4C04" w:rsidP="000F4C04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B5BA5C" w14:textId="77777777" w:rsidR="000F4C04" w:rsidRDefault="000F4C04" w:rsidP="000F4C04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F4C04" w:rsidSect="00266B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B6C32" w14:textId="77777777" w:rsidR="00A24537" w:rsidRDefault="00A24537" w:rsidP="00CA19CD">
      <w:pPr>
        <w:spacing w:after="0" w:line="240" w:lineRule="auto"/>
      </w:pPr>
      <w:r>
        <w:separator/>
      </w:r>
    </w:p>
  </w:endnote>
  <w:endnote w:type="continuationSeparator" w:id="0">
    <w:p w14:paraId="6FC5535E" w14:textId="77777777" w:rsidR="00A24537" w:rsidRDefault="00A24537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BC965" w14:textId="77777777" w:rsidR="00CA19CD" w:rsidRDefault="00CA19CD" w:rsidP="00CA19CD">
    <w:pPr>
      <w:pStyle w:val="Footer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59EA116A" w14:textId="77777777" w:rsidR="00CA19CD" w:rsidRDefault="00CA19CD" w:rsidP="00CA19CD">
    <w:pPr>
      <w:pStyle w:val="Footer"/>
      <w:jc w:val="both"/>
    </w:pPr>
    <w:r>
      <w:t>Anonimni, uvredljivi ili irelevantni komentari neće se objaviti.</w:t>
    </w:r>
  </w:p>
  <w:p w14:paraId="03AAF4AA" w14:textId="77777777"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5078D97A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E7646" w14:textId="77777777" w:rsidR="00A24537" w:rsidRDefault="00A24537" w:rsidP="00CA19CD">
      <w:pPr>
        <w:spacing w:after="0" w:line="240" w:lineRule="auto"/>
      </w:pPr>
      <w:r>
        <w:separator/>
      </w:r>
    </w:p>
  </w:footnote>
  <w:footnote w:type="continuationSeparator" w:id="0">
    <w:p w14:paraId="4047D24A" w14:textId="77777777" w:rsidR="00A24537" w:rsidRDefault="00A24537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4B"/>
    <w:rsid w:val="000259CE"/>
    <w:rsid w:val="00052095"/>
    <w:rsid w:val="00074154"/>
    <w:rsid w:val="000C10F2"/>
    <w:rsid w:val="000C226B"/>
    <w:rsid w:val="000F4C04"/>
    <w:rsid w:val="00105BE3"/>
    <w:rsid w:val="00115FBE"/>
    <w:rsid w:val="001302DA"/>
    <w:rsid w:val="0015298D"/>
    <w:rsid w:val="001D08B9"/>
    <w:rsid w:val="001D7330"/>
    <w:rsid w:val="002217C2"/>
    <w:rsid w:val="00266B4C"/>
    <w:rsid w:val="002A082B"/>
    <w:rsid w:val="002B735A"/>
    <w:rsid w:val="003B7CD9"/>
    <w:rsid w:val="003E70A1"/>
    <w:rsid w:val="003F5F27"/>
    <w:rsid w:val="004038E8"/>
    <w:rsid w:val="00411B7F"/>
    <w:rsid w:val="0043330B"/>
    <w:rsid w:val="004733CE"/>
    <w:rsid w:val="00567165"/>
    <w:rsid w:val="00584C96"/>
    <w:rsid w:val="00643CEA"/>
    <w:rsid w:val="006B4935"/>
    <w:rsid w:val="00750E4B"/>
    <w:rsid w:val="00835BFC"/>
    <w:rsid w:val="00855261"/>
    <w:rsid w:val="00862EB8"/>
    <w:rsid w:val="00886A50"/>
    <w:rsid w:val="008D68D5"/>
    <w:rsid w:val="0094729C"/>
    <w:rsid w:val="00A11EE4"/>
    <w:rsid w:val="00A1418B"/>
    <w:rsid w:val="00A24537"/>
    <w:rsid w:val="00A24D16"/>
    <w:rsid w:val="00AB37E1"/>
    <w:rsid w:val="00AC3B6D"/>
    <w:rsid w:val="00AD1872"/>
    <w:rsid w:val="00B832C6"/>
    <w:rsid w:val="00BC6E72"/>
    <w:rsid w:val="00C0165B"/>
    <w:rsid w:val="00C35B4D"/>
    <w:rsid w:val="00C722DB"/>
    <w:rsid w:val="00C94E9A"/>
    <w:rsid w:val="00CA19CD"/>
    <w:rsid w:val="00CC260D"/>
    <w:rsid w:val="00D33132"/>
    <w:rsid w:val="00E553C5"/>
    <w:rsid w:val="00E9549D"/>
    <w:rsid w:val="00EE716D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091F"/>
  <w15:docId w15:val="{69C09A81-E3D2-442C-8452-0C527280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rad-ogulin@ogulin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413A8-53BE-45D2-ACEB-2FC851CB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Dubravko Belančić</cp:lastModifiedBy>
  <cp:revision>2</cp:revision>
  <cp:lastPrinted>2015-05-21T09:44:00Z</cp:lastPrinted>
  <dcterms:created xsi:type="dcterms:W3CDTF">2021-02-04T11:50:00Z</dcterms:created>
  <dcterms:modified xsi:type="dcterms:W3CDTF">2021-02-04T11:50:00Z</dcterms:modified>
</cp:coreProperties>
</file>