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54" w:rsidRDefault="00D17B54" w:rsidP="00D17B54">
      <w:pPr>
        <w:pStyle w:val="Default"/>
        <w:rPr>
          <w:rFonts w:ascii="Times New Roman" w:hAnsi="Times New Roman" w:cs="Times New Roman"/>
          <w:i/>
          <w:color w:val="auto"/>
          <w:sz w:val="20"/>
          <w:lang w:val="en-US"/>
        </w:rPr>
      </w:pPr>
    </w:p>
    <w:p w:rsidR="00D17B54" w:rsidRPr="00A1792E" w:rsidRDefault="00FF6356" w:rsidP="00D17B54">
      <w:pPr>
        <w:pStyle w:val="Default"/>
        <w:ind w:left="-450"/>
        <w:rPr>
          <w:i/>
          <w:sz w:val="20"/>
        </w:rPr>
      </w:pPr>
      <w:r w:rsidRPr="00A1792E">
        <w:rPr>
          <w:b/>
          <w:i/>
          <w:sz w:val="20"/>
        </w:rPr>
        <w:t>NAZIV PROJEKTA:</w:t>
      </w:r>
      <w:r w:rsidR="00F556BC" w:rsidRPr="00A1792E">
        <w:rPr>
          <w:i/>
          <w:sz w:val="20"/>
        </w:rPr>
        <w:t xml:space="preserve">  “UČENJEM DO ZAPOSLENJA”</w:t>
      </w:r>
      <w:r w:rsidR="00D17B54" w:rsidRPr="00A1792E">
        <w:rPr>
          <w:i/>
          <w:sz w:val="20"/>
        </w:rPr>
        <w:t xml:space="preserve"> UP.03.2.3.02.0014</w:t>
      </w:r>
    </w:p>
    <w:p w:rsidR="00A1792E" w:rsidRPr="00A1792E" w:rsidRDefault="000E6553" w:rsidP="00A1792E">
      <w:pPr>
        <w:pStyle w:val="Default"/>
        <w:ind w:left="-450"/>
        <w:rPr>
          <w:i/>
          <w:sz w:val="20"/>
        </w:rPr>
      </w:pPr>
      <w:r w:rsidRPr="00A1792E">
        <w:rPr>
          <w:b/>
          <w:i/>
          <w:sz w:val="20"/>
        </w:rPr>
        <w:t>NAZIV NOSITELJA PROJEKTA</w:t>
      </w:r>
      <w:r w:rsidRPr="00A1792E">
        <w:rPr>
          <w:i/>
          <w:sz w:val="20"/>
        </w:rPr>
        <w:t>:  PUČKO OTVORENO UČILIŠTE POUKA</w:t>
      </w:r>
    </w:p>
    <w:tbl>
      <w:tblPr>
        <w:tblW w:w="104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6"/>
      </w:tblGrid>
      <w:tr w:rsidR="00FF6356" w:rsidRPr="00964A7C" w:rsidTr="00CA62EC">
        <w:trPr>
          <w:trHeight w:val="8724"/>
        </w:trPr>
        <w:tc>
          <w:tcPr>
            <w:tcW w:w="10406" w:type="dxa"/>
          </w:tcPr>
          <w:tbl>
            <w:tblPr>
              <w:tblW w:w="10299" w:type="dxa"/>
              <w:tblInd w:w="108" w:type="dxa"/>
              <w:tblLook w:val="0000" w:firstRow="0" w:lastRow="0" w:firstColumn="0" w:lastColumn="0" w:noHBand="0" w:noVBand="0"/>
            </w:tblPr>
            <w:tblGrid>
              <w:gridCol w:w="2283"/>
              <w:gridCol w:w="3433"/>
              <w:gridCol w:w="2099"/>
              <w:gridCol w:w="1374"/>
              <w:gridCol w:w="1303"/>
            </w:tblGrid>
            <w:tr w:rsidR="00FF6356" w:rsidRPr="00F657C8" w:rsidTr="00523922">
              <w:trPr>
                <w:trHeight w:val="371"/>
              </w:trPr>
              <w:tc>
                <w:tcPr>
                  <w:tcW w:w="1029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jc w:val="center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  <w:lang w:val="hr-HR"/>
                    </w:rPr>
                    <w:t>„OSOBNI PODACI“</w:t>
                  </w:r>
                </w:p>
              </w:tc>
            </w:tr>
            <w:tr w:rsidR="00FF6356" w:rsidRPr="00F657C8" w:rsidTr="005050FF">
              <w:trPr>
                <w:trHeight w:val="591"/>
              </w:trPr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Ime i prezime</w:t>
                  </w:r>
                </w:p>
              </w:tc>
              <w:tc>
                <w:tcPr>
                  <w:tcW w:w="820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5050FF">
              <w:trPr>
                <w:trHeight w:val="591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Adresa i mjesto prebivališta/boravišta </w:t>
                  </w:r>
                </w:p>
              </w:tc>
              <w:tc>
                <w:tcPr>
                  <w:tcW w:w="820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5050FF">
              <w:trPr>
                <w:trHeight w:val="591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Županija</w:t>
                  </w:r>
                </w:p>
              </w:tc>
              <w:tc>
                <w:tcPr>
                  <w:tcW w:w="820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5050FF">
              <w:trPr>
                <w:trHeight w:val="497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OIB</w:t>
                  </w:r>
                </w:p>
              </w:tc>
              <w:tc>
                <w:tcPr>
                  <w:tcW w:w="820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5050FF">
              <w:trPr>
                <w:gridAfter w:val="1"/>
                <w:wAfter w:w="1303" w:type="dxa"/>
                <w:trHeight w:val="450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Spol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 Ženski 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Muški</w:t>
                  </w:r>
                </w:p>
              </w:tc>
            </w:tr>
            <w:tr w:rsidR="00FF6356" w:rsidRPr="00F657C8" w:rsidTr="005050FF">
              <w:trPr>
                <w:trHeight w:val="713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Dob (godine starosti na dan popunjavanja obrasca)</w:t>
                  </w:r>
                </w:p>
              </w:tc>
              <w:tc>
                <w:tcPr>
                  <w:tcW w:w="82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_________</w:t>
                  </w: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5050FF">
              <w:trPr>
                <w:gridAfter w:val="1"/>
                <w:wAfter w:w="1303" w:type="dxa"/>
                <w:trHeight w:val="450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Kontakt podaci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E-mail: _____________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Tel/Mob: _______________</w:t>
                  </w:r>
                </w:p>
              </w:tc>
            </w:tr>
            <w:tr w:rsidR="00FF6356" w:rsidRPr="00F657C8" w:rsidTr="005050FF">
              <w:trPr>
                <w:trHeight w:val="5600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7F52AA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RAZINA OBRAZOVANJA (</w:t>
                  </w:r>
                  <w:r w:rsidR="00FF6356"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Završeno obrazovanje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2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C2106" w:rsidRPr="00783818" w:rsidRDefault="004C2106" w:rsidP="00783818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</w:p>
                <w:p w:rsidR="00FF6356" w:rsidRPr="00DB6C24" w:rsidRDefault="00FF6356" w:rsidP="009203A8">
                  <w:pPr>
                    <w:pStyle w:val="ListParagraph"/>
                    <w:spacing w:before="120" w:after="120"/>
                    <w:ind w:left="709" w:hanging="709"/>
                    <w:contextualSpacing w:val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B6C2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 Završena osnovna škola</w:t>
                  </w:r>
                </w:p>
                <w:p w:rsidR="008E15A2" w:rsidRPr="00783818" w:rsidRDefault="007E7B02" w:rsidP="00783818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  <w:r w:rsidRPr="00783818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Dokaz 1: Preslika osobne iskaznice</w:t>
                  </w:r>
                </w:p>
                <w:p w:rsidR="007E7B02" w:rsidRPr="00783818" w:rsidRDefault="007E7B02" w:rsidP="00783818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  <w:r w:rsidRPr="00783818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Dokaz 2: Preslika osnovnoškolske svjedodžbe završenog osmog razreda</w:t>
                  </w:r>
                </w:p>
                <w:p w:rsidR="007E7B02" w:rsidRDefault="007E7B02" w:rsidP="00783818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  <w:r w:rsidRPr="00783818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Dokaz 3: Uvid u e-radnu knjižicu Hrvatskog zavoda</w:t>
                  </w:r>
                  <w:r w:rsidR="00783818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 xml:space="preserve"> za mirovinsko osiguranje, HZMO</w:t>
                  </w:r>
                </w:p>
                <w:p w:rsidR="00712B2F" w:rsidRDefault="00712B2F" w:rsidP="00783818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</w:p>
                <w:p w:rsidR="004C2106" w:rsidRPr="00783818" w:rsidRDefault="004C2106" w:rsidP="00783818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</w:p>
                <w:p w:rsidR="00FF6356" w:rsidRPr="00DB6C24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B6C2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 Završeno srednjoškolsk</w:t>
                  </w:r>
                  <w:r w:rsidR="008E15A2" w:rsidRPr="00DB6C2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o obrazovanje</w:t>
                  </w:r>
                  <w:r w:rsidR="001C1143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B6C24" w:rsidRPr="00DB6C2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1C1143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B6C24" w:rsidRPr="00DB6C2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niža razina kvalifikacije</w:t>
                  </w:r>
                  <w:r w:rsidR="00DB6C2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DB6C2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(programi strukovnog obrazovanja, gimnazijski programi, umjetničko obrazovanje)</w:t>
                  </w:r>
                </w:p>
                <w:p w:rsidR="00FE0457" w:rsidRPr="00215DEC" w:rsidRDefault="00FE0457" w:rsidP="00215DEC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  <w:r w:rsidRP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Dokaz 1:Preslika osobne iskaznice</w:t>
                  </w:r>
                </w:p>
                <w:p w:rsidR="00DB6C24" w:rsidRPr="00215DEC" w:rsidRDefault="00DB6C24" w:rsidP="00215DEC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  <w:r w:rsidRP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Dokaz 2: Preslika javne isprave o</w:t>
                  </w:r>
                  <w:r w:rsid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 xml:space="preserve"> izradbi i obrani završnog rada </w:t>
                  </w:r>
                  <w:r w:rsidRP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jednogodišnjeg/dvogodišnjeg/trogodišnjeg srednjoškolskog obrazovanja</w:t>
                  </w:r>
                </w:p>
                <w:p w:rsidR="008E15A2" w:rsidRPr="00215DEC" w:rsidRDefault="00DB6C24" w:rsidP="00215DEC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  <w:r w:rsidRP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Dokaz 3:</w:t>
                  </w:r>
                  <w:r w:rsid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 xml:space="preserve"> </w:t>
                  </w:r>
                  <w:r w:rsidRP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Uvid u e-radnu knjižicu Hrvatskog zavoda za mirovinsko osiguranje, HZMO</w:t>
                  </w:r>
                </w:p>
                <w:p w:rsidR="00783818" w:rsidRPr="00783818" w:rsidRDefault="00783818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:rsidR="00FF6356" w:rsidRDefault="001071D8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 Završeni srednjo</w:t>
                  </w:r>
                  <w:r w:rsidR="00FF6356" w:rsidRPr="00DB6C2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školski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četverogodišnji program obrazovanja</w:t>
                  </w:r>
                </w:p>
                <w:p w:rsidR="00DB6C24" w:rsidRPr="00215DEC" w:rsidRDefault="00FE0457" w:rsidP="00215DEC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  <w:r w:rsidRP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Dokaz 1:</w:t>
                  </w:r>
                  <w:r w:rsid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 xml:space="preserve"> </w:t>
                  </w:r>
                  <w:r w:rsidRP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Preslika osobne iskaznice</w:t>
                  </w:r>
                </w:p>
                <w:p w:rsidR="00380FC8" w:rsidRDefault="00783818" w:rsidP="001071D8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  <w:r w:rsidRP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 xml:space="preserve">Dokaz 2: </w:t>
                  </w:r>
                  <w:r w:rsidR="00380FC8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Potvrda o vođenju u evidenciji HZZ-a</w:t>
                  </w:r>
                  <w:bookmarkStart w:id="0" w:name="_GoBack"/>
                  <w:bookmarkEnd w:id="0"/>
                </w:p>
                <w:p w:rsidR="00783818" w:rsidRPr="004C2106" w:rsidRDefault="00783818" w:rsidP="001071D8">
                  <w:pPr>
                    <w:pStyle w:val="NoSpacing"/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</w:pPr>
                  <w:r w:rsidRPr="00215DEC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Dokaz 3: Uvid u e-radnu knjižicu Hrvatskog zavoda za mirovinsko osiguranje, HZMO</w:t>
                  </w:r>
                </w:p>
              </w:tc>
            </w:tr>
            <w:tr w:rsidR="00FF6356" w:rsidRPr="00F657C8" w:rsidTr="005050FF">
              <w:trPr>
                <w:trHeight w:val="3496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2B772B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STATUS NA TRŽIŠTU RADA</w:t>
                  </w:r>
                </w:p>
              </w:tc>
              <w:tc>
                <w:tcPr>
                  <w:tcW w:w="82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B09F9" w:rsidRPr="00A96FDD" w:rsidRDefault="00FF6356" w:rsidP="001570BE">
                  <w:pPr>
                    <w:spacing w:line="360" w:lineRule="auto"/>
                    <w:rPr>
                      <w:b/>
                      <w:color w:val="000000" w:themeColor="text1"/>
                      <w:lang w:val="hr-HR"/>
                    </w:rPr>
                  </w:pPr>
                  <w:r w:rsidRPr="0034298B">
                    <w:rPr>
                      <w:b/>
                      <w:color w:val="000000" w:themeColor="text1"/>
                      <w:lang w:val="hr-HR"/>
                    </w:rPr>
                    <w:t> Zaposlen/</w:t>
                  </w:r>
                  <w:r w:rsidR="001570BE" w:rsidRPr="0034298B">
                    <w:rPr>
                      <w:b/>
                      <w:color w:val="000000" w:themeColor="text1"/>
                      <w:lang w:val="hr-HR"/>
                    </w:rPr>
                    <w:t>a</w:t>
                  </w:r>
                </w:p>
                <w:p w:rsidR="00FF6356" w:rsidRPr="0034298B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4298B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 Nezaposlen/a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="006B09F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="006B09F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="006B09F9" w:rsidRPr="0034298B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Dugotrajno nezaposlen/a</w:t>
                  </w:r>
                  <w:r w:rsidR="006B09F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6B09F9"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nezaposleni dulje od 12 mjeseci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709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="006B09F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od 15 do 34 godina</w:t>
                  </w:r>
                </w:p>
                <w:p w:rsidR="0033023A" w:rsidRDefault="00FF6356" w:rsidP="0033023A">
                  <w:pPr>
                    <w:pStyle w:val="ListParagraph"/>
                    <w:spacing w:after="0" w:line="360" w:lineRule="auto"/>
                    <w:ind w:left="709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="001570B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</w:t>
                  </w:r>
                  <w:r w:rsidR="009069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i više godina</w:t>
                  </w:r>
                  <w:r w:rsidR="003302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  <w:r w:rsidR="0078381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83818" w:rsidRPr="0033023A"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>Dokaz 1: Preslika osobne iskaznice</w:t>
                  </w:r>
                </w:p>
                <w:p w:rsidR="0033023A" w:rsidRPr="0033023A" w:rsidRDefault="0033023A" w:rsidP="0033023A">
                  <w:pPr>
                    <w:pStyle w:val="ListParagraph"/>
                    <w:spacing w:after="0" w:line="360" w:lineRule="auto"/>
                    <w:ind w:left="2957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3023A"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 xml:space="preserve">Dokaz 2: Ako ste u evidenciji nezaposlenih osoba HZZ-a </w:t>
                  </w:r>
                  <w:r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  <w:r w:rsidRPr="0033023A"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>potvrda o vođenju u evidenciji HZZ-a</w:t>
                  </w:r>
                </w:p>
                <w:p w:rsidR="0033023A" w:rsidRPr="00F657C8" w:rsidRDefault="0033023A" w:rsidP="0033023A">
                  <w:pPr>
                    <w:pStyle w:val="NoSpacing"/>
                    <w:ind w:left="2867"/>
                    <w:rPr>
                      <w:color w:val="000000" w:themeColor="text1"/>
                    </w:rPr>
                  </w:pPr>
                  <w:r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 xml:space="preserve"> </w:t>
                  </w:r>
                  <w:r w:rsidRPr="0033023A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Doka</w:t>
                  </w:r>
                  <w:r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z</w:t>
                  </w:r>
                  <w:r w:rsidRPr="0033023A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 xml:space="preserve"> 3: Uvid u e –</w:t>
                  </w:r>
                  <w:r w:rsidR="00FC2D95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 xml:space="preserve"> </w:t>
                  </w:r>
                  <w:r w:rsidRPr="0033023A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radnu knjižicu Hrvatskog zavoda za mirovinsko osiguranje, HZMO</w:t>
                  </w:r>
                </w:p>
              </w:tc>
            </w:tr>
            <w:tr w:rsidR="00FF6356" w:rsidRPr="00F657C8" w:rsidTr="005050FF">
              <w:trPr>
                <w:trHeight w:val="2606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2B772B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B77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STATUS KUĆANSTVA</w:t>
                  </w:r>
                </w:p>
              </w:tc>
              <w:tc>
                <w:tcPr>
                  <w:tcW w:w="82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B226B" w:rsidRDefault="00FF6356" w:rsidP="00BB226B">
                  <w:pPr>
                    <w:spacing w:line="360" w:lineRule="auto"/>
                    <w:rPr>
                      <w:color w:val="000000" w:themeColor="text1"/>
                      <w:lang w:val="hr-HR"/>
                    </w:rPr>
                  </w:pPr>
                  <w:r w:rsidRPr="00BB226B">
                    <w:rPr>
                      <w:b/>
                      <w:color w:val="000000" w:themeColor="text1"/>
                      <w:lang w:val="hr-HR"/>
                    </w:rPr>
                    <w:t> Osoba živi u kućanstvu u kojem nema zaposlenih</w:t>
                  </w:r>
                  <w:r w:rsidRPr="00A92F55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 xml:space="preserve"> (osoba i svi članovi kućanstva su nezaposleni ili neaktivni)</w:t>
                  </w:r>
                </w:p>
                <w:p w:rsidR="00FF6356" w:rsidRPr="00BB226B" w:rsidRDefault="00FF6356" w:rsidP="00BB226B">
                  <w:pPr>
                    <w:spacing w:line="360" w:lineRule="auto"/>
                    <w:rPr>
                      <w:color w:val="000000" w:themeColor="text1"/>
                      <w:lang w:val="hr-HR"/>
                    </w:rPr>
                  </w:pPr>
                  <w:r w:rsidRPr="00BB226B">
                    <w:rPr>
                      <w:b/>
                      <w:color w:val="000000" w:themeColor="text1"/>
                    </w:rPr>
                    <w:t xml:space="preserve"> </w:t>
                  </w:r>
                  <w:proofErr w:type="spellStart"/>
                  <w:r w:rsidRPr="00BB226B">
                    <w:rPr>
                      <w:b/>
                      <w:color w:val="000000" w:themeColor="text1"/>
                    </w:rPr>
                    <w:t>Osoba</w:t>
                  </w:r>
                  <w:proofErr w:type="spellEnd"/>
                  <w:r w:rsidRPr="00BB226B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BB226B">
                    <w:rPr>
                      <w:b/>
                      <w:color w:val="000000" w:themeColor="text1"/>
                    </w:rPr>
                    <w:t>živi</w:t>
                  </w:r>
                  <w:proofErr w:type="spellEnd"/>
                  <w:r w:rsidRPr="00BB226B">
                    <w:rPr>
                      <w:b/>
                      <w:color w:val="000000" w:themeColor="text1"/>
                    </w:rPr>
                    <w:t xml:space="preserve"> u </w:t>
                  </w:r>
                  <w:proofErr w:type="spellStart"/>
                  <w:r w:rsidRPr="00BB226B">
                    <w:rPr>
                      <w:b/>
                      <w:color w:val="000000" w:themeColor="text1"/>
                    </w:rPr>
                    <w:t>kućanstvu</w:t>
                  </w:r>
                  <w:proofErr w:type="spellEnd"/>
                  <w:r w:rsidRPr="00BB226B">
                    <w:rPr>
                      <w:b/>
                      <w:color w:val="000000" w:themeColor="text1"/>
                    </w:rPr>
                    <w:t xml:space="preserve"> u </w:t>
                  </w:r>
                  <w:proofErr w:type="spellStart"/>
                  <w:r w:rsidRPr="00BB226B">
                    <w:rPr>
                      <w:b/>
                      <w:color w:val="000000" w:themeColor="text1"/>
                    </w:rPr>
                    <w:t>kojem</w:t>
                  </w:r>
                  <w:proofErr w:type="spellEnd"/>
                  <w:r w:rsidRPr="00BB226B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BB226B">
                    <w:rPr>
                      <w:b/>
                      <w:color w:val="000000" w:themeColor="text1"/>
                    </w:rPr>
                    <w:t>nema</w:t>
                  </w:r>
                  <w:proofErr w:type="spellEnd"/>
                  <w:r w:rsidRPr="00BB226B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BB226B">
                    <w:rPr>
                      <w:b/>
                      <w:color w:val="000000" w:themeColor="text1"/>
                    </w:rPr>
                    <w:t>zaposlenih</w:t>
                  </w:r>
                  <w:proofErr w:type="spellEnd"/>
                  <w:r w:rsidRPr="00BB226B">
                    <w:rPr>
                      <w:b/>
                      <w:color w:val="000000" w:themeColor="text1"/>
                    </w:rPr>
                    <w:t xml:space="preserve">, s </w:t>
                  </w:r>
                  <w:proofErr w:type="spellStart"/>
                  <w:r w:rsidRPr="00BB226B">
                    <w:rPr>
                      <w:b/>
                      <w:color w:val="000000" w:themeColor="text1"/>
                    </w:rPr>
                    <w:t>uzdržavanom</w:t>
                  </w:r>
                  <w:proofErr w:type="spellEnd"/>
                  <w:r w:rsidRPr="00BB226B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BB226B">
                    <w:rPr>
                      <w:b/>
                      <w:color w:val="000000" w:themeColor="text1"/>
                    </w:rPr>
                    <w:t>djecom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r w:rsidRPr="00A92F55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(djeca u dobi od 0 do 17 i/ili 18 do 24 ako su neaktivna i žive s najmanje jednim roditeljem, djeca ispod 25 godina ako se obrazuju izvan adrese stanovanja, ne rade i imaju prebivalište na adresi roditelja)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BB226B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Pr="00BB226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eastAsia="hr-HR"/>
                    </w:rPr>
                    <w:t>Osoba živi u kućanstvu koje se sastoji od jedne odrasle osobe, s uzdržavanom djecom</w:t>
                  </w:r>
                  <w:r w:rsidRPr="00F657C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A92F55"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>(djeca u dobi od 0 do 17 i/ili 18 do 24 ako su neaktivna i žive s najmanje jednim roditeljem, djeca ispod 25 godina ako se obrazuju izvan adrese stanovanja, ne rade i imaju prebivalište na adresi roditelja)</w:t>
                  </w:r>
                </w:p>
                <w:p w:rsidR="009D469A" w:rsidRDefault="00FF6356" w:rsidP="00A92F5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226B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="00A92F5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Osoba živi sama</w:t>
                  </w:r>
                </w:p>
                <w:p w:rsidR="009D469A" w:rsidRPr="009D469A" w:rsidRDefault="00A92F55" w:rsidP="009D469A">
                  <w:pPr>
                    <w:rPr>
                      <w:rFonts w:eastAsia="Calibri"/>
                      <w:b/>
                      <w:color w:val="000000" w:themeColor="text1"/>
                      <w:lang w:val="hr-HR" w:eastAsia="en-US"/>
                    </w:rPr>
                  </w:pPr>
                  <w:r w:rsidRPr="00BB226B">
                    <w:rPr>
                      <w:b/>
                      <w:color w:val="000000" w:themeColor="text1"/>
                    </w:rPr>
                    <w:t xml:space="preserve"> </w:t>
                  </w:r>
                  <w:r w:rsidR="009D469A" w:rsidRPr="009D469A">
                    <w:rPr>
                      <w:rFonts w:eastAsia="Calibri"/>
                      <w:b/>
                      <w:color w:val="000000" w:themeColor="text1"/>
                      <w:lang w:val="hr-HR" w:eastAsia="en-US"/>
                    </w:rPr>
                    <w:t xml:space="preserve">Ukupni broj članova kućanstva________________________od toga </w:t>
                  </w:r>
                </w:p>
                <w:p w:rsidR="00A92F55" w:rsidRPr="00A92F55" w:rsidRDefault="009D469A" w:rsidP="009D469A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D469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nezaposlenih__________________ i  zaposlenih________________  </w:t>
                  </w:r>
                </w:p>
              </w:tc>
            </w:tr>
            <w:tr w:rsidR="00FF6356" w:rsidRPr="00F657C8" w:rsidTr="00523922">
              <w:trPr>
                <w:trHeight w:val="407"/>
              </w:trPr>
              <w:tc>
                <w:tcPr>
                  <w:tcW w:w="102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D8086C" w:rsidRDefault="00C50C98" w:rsidP="00C50C98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50C9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PRIJEVOZ KANDIDATA DO MJESTA IZVOĐENJA EDUKACIJE</w:t>
                  </w:r>
                  <w:r w:rsidR="00D8086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FF6356" w:rsidRDefault="00D8086C" w:rsidP="00C50C98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(ispunjavaju samo kandidati koji žive u okolici grada Karlovca)</w:t>
                  </w:r>
                </w:p>
                <w:p w:rsidR="00D8086C" w:rsidRDefault="00C50C98" w:rsidP="00C50C98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8086C"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>Navesti kojim prijevoznim sredstvom kandidat namjerava putovati od mjesta stanovanja do mjesta edukacije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</w:p>
                <w:p w:rsidR="00C50C98" w:rsidRPr="00C50C98" w:rsidRDefault="00C50C98" w:rsidP="00C50C98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BB226B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vlastiti automobil          </w:t>
                  </w:r>
                  <w:r w:rsidRPr="00BB226B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vlak             </w:t>
                  </w:r>
                  <w:r w:rsidRPr="00BB226B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autobus</w:t>
                  </w:r>
                </w:p>
              </w:tc>
            </w:tr>
            <w:tr w:rsidR="00FF6356" w:rsidRPr="00F657C8" w:rsidTr="005050FF">
              <w:trPr>
                <w:trHeight w:val="874"/>
              </w:trPr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Osoba s invaliditetom</w:t>
                  </w:r>
                </w:p>
              </w:tc>
              <w:tc>
                <w:tcPr>
                  <w:tcW w:w="553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</w:tr>
          </w:tbl>
          <w:p w:rsidR="00FF6356" w:rsidRPr="00F657C8" w:rsidRDefault="00FF6356" w:rsidP="007F39F5">
            <w:pPr>
              <w:rPr>
                <w:color w:val="000000" w:themeColor="text1"/>
                <w:sz w:val="12"/>
                <w:lang w:val="hr-HR"/>
              </w:rPr>
            </w:pPr>
          </w:p>
          <w:tbl>
            <w:tblPr>
              <w:tblW w:w="10299" w:type="dxa"/>
              <w:tblInd w:w="108" w:type="dxa"/>
              <w:tblLook w:val="0000" w:firstRow="0" w:lastRow="0" w:firstColumn="0" w:lastColumn="0" w:noHBand="0" w:noVBand="0"/>
            </w:tblPr>
            <w:tblGrid>
              <w:gridCol w:w="2283"/>
              <w:gridCol w:w="5339"/>
              <w:gridCol w:w="2677"/>
            </w:tblGrid>
            <w:tr w:rsidR="00523922" w:rsidRPr="00F657C8" w:rsidTr="00AC78D5">
              <w:trPr>
                <w:trHeight w:val="874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523922" w:rsidRPr="00E96367" w:rsidRDefault="00523922" w:rsidP="00E83B9D">
                  <w:pPr>
                    <w:pStyle w:val="NoSpacing"/>
                  </w:pPr>
                  <w:r w:rsidRPr="00E96367">
                    <w:t>PROGRAM OBRAZOVANJA ODRASLIH</w:t>
                  </w:r>
                </w:p>
                <w:p w:rsidR="00523922" w:rsidRPr="00E83B9D" w:rsidRDefault="00523922" w:rsidP="006F7A47">
                  <w:pPr>
                    <w:pStyle w:val="NoSpacing"/>
                    <w:rPr>
                      <w:i/>
                    </w:rPr>
                  </w:pPr>
                  <w:r w:rsidRPr="00E83B9D">
                    <w:rPr>
                      <w:rFonts w:eastAsia="Calibri"/>
                      <w:i/>
                      <w:color w:val="000000" w:themeColor="text1"/>
                      <w:sz w:val="20"/>
                      <w:szCs w:val="20"/>
                      <w:lang w:val="hr-HR" w:eastAsia="en-US"/>
                    </w:rPr>
                    <w:t>(kandidat ispunjava/stavlja križić za onu edukaciju za koju je zainteresiran)</w:t>
                  </w:r>
                </w:p>
              </w:tc>
              <w:tc>
                <w:tcPr>
                  <w:tcW w:w="53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3922" w:rsidRDefault="00523922" w:rsidP="00E83B9D">
                  <w:pPr>
                    <w:pStyle w:val="NoSpacing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 w:rsidR="000D71CA">
                    <w:rPr>
                      <w:lang w:val="hr-HR"/>
                    </w:rPr>
                    <w:t xml:space="preserve"> </w:t>
                  </w:r>
                  <w:r w:rsidR="00E96367">
                    <w:rPr>
                      <w:lang w:val="hr-HR"/>
                    </w:rPr>
                    <w:t>Osposobljavanje za poslove pčelara</w:t>
                  </w:r>
                </w:p>
                <w:p w:rsidR="00523922" w:rsidRDefault="00523922" w:rsidP="00E83B9D">
                  <w:pPr>
                    <w:pStyle w:val="NoSpacing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 w:rsidR="00E96367">
                    <w:rPr>
                      <w:lang w:val="hr-HR"/>
                    </w:rPr>
                    <w:t xml:space="preserve"> Jednostavni poslovi u zanimanju konobar</w:t>
                  </w:r>
                </w:p>
                <w:p w:rsidR="00523922" w:rsidRDefault="00523922" w:rsidP="00E83B9D">
                  <w:pPr>
                    <w:pStyle w:val="NoSpacing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 w:rsidR="00E96367">
                    <w:rPr>
                      <w:lang w:val="hr-HR"/>
                    </w:rPr>
                    <w:t xml:space="preserve"> Jednostavni poslovi u zanimanju kuhar</w:t>
                  </w:r>
                </w:p>
                <w:p w:rsidR="00523922" w:rsidRDefault="00523922" w:rsidP="00E83B9D">
                  <w:pPr>
                    <w:pStyle w:val="NoSpacing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 w:rsidR="00780F91">
                    <w:rPr>
                      <w:lang w:val="hr-HR"/>
                    </w:rPr>
                    <w:t xml:space="preserve"> </w:t>
                  </w:r>
                  <w:r w:rsidR="00A3657A">
                    <w:rPr>
                      <w:lang w:val="hr-HR"/>
                    </w:rPr>
                    <w:t>Njegovatelj/</w:t>
                  </w:r>
                  <w:proofErr w:type="spellStart"/>
                  <w:r w:rsidR="00A3657A">
                    <w:rPr>
                      <w:lang w:val="hr-HR"/>
                    </w:rPr>
                    <w:t>ica</w:t>
                  </w:r>
                  <w:proofErr w:type="spellEnd"/>
                  <w:r w:rsidR="00A3657A">
                    <w:rPr>
                      <w:lang w:val="hr-HR"/>
                    </w:rPr>
                    <w:t xml:space="preserve"> starijih i nemoćnih osoba</w:t>
                  </w:r>
                </w:p>
                <w:p w:rsidR="00523922" w:rsidRDefault="00523922" w:rsidP="00E83B9D">
                  <w:pPr>
                    <w:pStyle w:val="NoSpacing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 w:rsidR="00A3657A">
                    <w:rPr>
                      <w:lang w:val="hr-HR"/>
                    </w:rPr>
                    <w:t xml:space="preserve"> Zidar</w:t>
                  </w:r>
                </w:p>
                <w:p w:rsidR="00523922" w:rsidRDefault="00523922" w:rsidP="00E83B9D">
                  <w:pPr>
                    <w:pStyle w:val="NoSpacing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 w:rsidR="00A3657A">
                    <w:rPr>
                      <w:lang w:val="hr-HR"/>
                    </w:rPr>
                    <w:t xml:space="preserve"> Tesar</w:t>
                  </w:r>
                </w:p>
                <w:p w:rsidR="00523922" w:rsidRPr="00F657C8" w:rsidRDefault="00523922" w:rsidP="00E83B9D">
                  <w:pPr>
                    <w:pStyle w:val="NoSpacing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 w:rsidR="00A3657A">
                    <w:rPr>
                      <w:lang w:val="hr-HR"/>
                    </w:rPr>
                    <w:t xml:space="preserve"> Pekar</w:t>
                  </w: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23922" w:rsidRPr="00F657C8" w:rsidRDefault="00523922" w:rsidP="00523922">
                  <w:pPr>
                    <w:spacing w:line="360" w:lineRule="auto"/>
                    <w:rPr>
                      <w:lang w:val="hr-HR"/>
                    </w:rPr>
                  </w:pPr>
                </w:p>
              </w:tc>
            </w:tr>
          </w:tbl>
          <w:p w:rsidR="00523922" w:rsidRDefault="00523922" w:rsidP="007F39F5">
            <w:pPr>
              <w:rPr>
                <w:i/>
                <w:color w:val="000000" w:themeColor="text1"/>
                <w:sz w:val="22"/>
                <w:lang w:val="hr-HR"/>
              </w:rPr>
            </w:pPr>
          </w:p>
          <w:p w:rsidR="00E83B9D" w:rsidRDefault="00E83B9D" w:rsidP="007F39F5">
            <w:pPr>
              <w:rPr>
                <w:i/>
                <w:color w:val="000000" w:themeColor="text1"/>
                <w:sz w:val="22"/>
                <w:lang w:val="hr-HR"/>
              </w:rPr>
            </w:pPr>
          </w:p>
          <w:p w:rsidR="00523922" w:rsidRDefault="000D71CA" w:rsidP="007F39F5">
            <w:pPr>
              <w:rPr>
                <w:i/>
                <w:color w:val="000000" w:themeColor="text1"/>
                <w:sz w:val="22"/>
                <w:lang w:val="hr-HR"/>
              </w:rPr>
            </w:pPr>
            <w:r>
              <w:rPr>
                <w:i/>
                <w:color w:val="000000" w:themeColor="text1"/>
                <w:sz w:val="22"/>
                <w:lang w:val="hr-HR"/>
              </w:rPr>
              <w:t>Potpis kandidata:</w:t>
            </w:r>
          </w:p>
          <w:p w:rsidR="000D71CA" w:rsidRDefault="000D71CA" w:rsidP="007F39F5">
            <w:pPr>
              <w:rPr>
                <w:i/>
                <w:color w:val="000000" w:themeColor="text1"/>
                <w:sz w:val="22"/>
                <w:lang w:val="hr-HR"/>
              </w:rPr>
            </w:pPr>
          </w:p>
          <w:p w:rsidR="000D71CA" w:rsidRDefault="000D71CA" w:rsidP="007F39F5">
            <w:pPr>
              <w:rPr>
                <w:i/>
                <w:color w:val="000000" w:themeColor="text1"/>
                <w:sz w:val="22"/>
                <w:lang w:val="hr-HR"/>
              </w:rPr>
            </w:pPr>
            <w:r>
              <w:rPr>
                <w:i/>
                <w:color w:val="000000" w:themeColor="text1"/>
                <w:sz w:val="22"/>
                <w:lang w:val="hr-HR"/>
              </w:rPr>
              <w:t>________________________</w:t>
            </w:r>
          </w:p>
          <w:p w:rsidR="00672524" w:rsidRDefault="00FF6356" w:rsidP="006C36A0">
            <w:pPr>
              <w:tabs>
                <w:tab w:val="left" w:pos="10208"/>
              </w:tabs>
              <w:ind w:right="398"/>
              <w:jc w:val="both"/>
              <w:rPr>
                <w:b/>
                <w:color w:val="000000" w:themeColor="text1"/>
                <w:sz w:val="22"/>
                <w:lang w:val="hr-HR"/>
              </w:rPr>
            </w:pPr>
            <w:r w:rsidRPr="00F657C8">
              <w:rPr>
                <w:i/>
                <w:color w:val="000000" w:themeColor="text1"/>
                <w:sz w:val="22"/>
                <w:lang w:val="hr-HR"/>
              </w:rPr>
              <w:t>Sudionik projekta svojim potpisom jamči istinitost podataka te svoju privolu davanja podataka u svrhu praćenja projekta. Podaci se prikupljaju u skladu sa Zakonom o zaštiti osobnih podataka (NN 106/12) i koriste isključivo u svrhu praćenja i evaluacije projekta i neće se koristiti u druge svrhe.</w:t>
            </w:r>
          </w:p>
          <w:p w:rsidR="001E707F" w:rsidRPr="001E707F" w:rsidRDefault="001E707F" w:rsidP="007F39F5">
            <w:pPr>
              <w:rPr>
                <w:b/>
                <w:color w:val="000000" w:themeColor="text1"/>
                <w:sz w:val="22"/>
                <w:lang w:val="hr-HR"/>
              </w:rPr>
            </w:pPr>
          </w:p>
          <w:p w:rsidR="00FF6356" w:rsidRPr="00F657C8" w:rsidRDefault="00672524" w:rsidP="007F39F5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______________________ </w:t>
            </w:r>
          </w:p>
          <w:p w:rsidR="00FF6356" w:rsidRDefault="00672524" w:rsidP="007F39F5">
            <w:pPr>
              <w:rPr>
                <w:i/>
                <w:color w:val="000000" w:themeColor="text1"/>
                <w:sz w:val="22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  </w:t>
            </w:r>
            <w:r w:rsidR="00FF6356" w:rsidRPr="000D71CA">
              <w:rPr>
                <w:i/>
                <w:color w:val="000000" w:themeColor="text1"/>
                <w:sz w:val="22"/>
                <w:lang w:val="hr-HR"/>
              </w:rPr>
              <w:t>Datum</w:t>
            </w:r>
            <w:r w:rsidRPr="000D71CA">
              <w:rPr>
                <w:i/>
                <w:color w:val="000000" w:themeColor="text1"/>
                <w:sz w:val="22"/>
                <w:lang w:val="hr-HR"/>
              </w:rPr>
              <w:t xml:space="preserve"> potpisivanja</w:t>
            </w:r>
          </w:p>
          <w:p w:rsidR="000D71CA" w:rsidRPr="00F657C8" w:rsidRDefault="000D71CA" w:rsidP="007F39F5">
            <w:pPr>
              <w:rPr>
                <w:color w:val="000000" w:themeColor="text1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1E0" w:firstRow="1" w:lastRow="1" w:firstColumn="1" w:lastColumn="1" w:noHBand="0" w:noVBand="0"/>
            </w:tblPr>
            <w:tblGrid>
              <w:gridCol w:w="10274"/>
            </w:tblGrid>
            <w:tr w:rsidR="00FF6356" w:rsidRPr="00F657C8" w:rsidTr="007F39F5">
              <w:trPr>
                <w:trHeight w:val="4327"/>
              </w:trPr>
              <w:tc>
                <w:tcPr>
                  <w:tcW w:w="10274" w:type="dxa"/>
                  <w:shd w:val="clear" w:color="auto" w:fill="E0E0E0"/>
                </w:tcPr>
                <w:p w:rsidR="00FF6356" w:rsidRPr="00F657C8" w:rsidRDefault="00FF6356" w:rsidP="007F39F5">
                  <w:pPr>
                    <w:rPr>
                      <w:b/>
                      <w:color w:val="000000" w:themeColor="text1"/>
                      <w:lang w:val="hr-HR"/>
                    </w:rPr>
                  </w:pPr>
                  <w:r w:rsidRPr="00F657C8">
                    <w:rPr>
                      <w:b/>
                      <w:color w:val="000000" w:themeColor="text1"/>
                      <w:lang w:val="hr-HR"/>
                    </w:rPr>
                    <w:t>Popunjava nositelj projekta:</w:t>
                  </w:r>
                </w:p>
                <w:p w:rsidR="00FF6356" w:rsidRPr="00F657C8" w:rsidRDefault="00FF6356" w:rsidP="007F39F5">
                  <w:pPr>
                    <w:pStyle w:val="Defaul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Obrazac </w:t>
                  </w:r>
                  <w:r w:rsidR="001E707F">
                    <w:rPr>
                      <w:rFonts w:ascii="Times New Roman" w:hAnsi="Times New Roman" w:cs="Times New Roman"/>
                      <w:color w:val="000000" w:themeColor="text1"/>
                    </w:rPr>
                    <w:t>„O</w:t>
                  </w:r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>sobni podaci“ popunjava sudionik projekta za kojeg su izdvojena financijska sredstva u svrhu pružanja potpore kroz sudjelovanje u projektnim aktivnostima. Sudionik svojim potpisom jamči istinitost podataka i privolu davanja podataka u svrhu praćenja i evaluacije projekta.</w:t>
                  </w:r>
                  <w:r w:rsidRPr="00F657C8">
                    <w:rPr>
                      <w:color w:val="000000" w:themeColor="text1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Ukoliko je sudionik osoba bez </w:t>
                  </w:r>
                  <w:r w:rsidR="009F5FE2">
                    <w:rPr>
                      <w:rFonts w:ascii="Times New Roman" w:hAnsi="Times New Roman" w:cs="Times New Roman"/>
                      <w:color w:val="000000" w:themeColor="text1"/>
                    </w:rPr>
                    <w:t>navršenih 18 godina</w:t>
                  </w:r>
                  <w:r w:rsidR="00E1441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(punoljetna osoba)</w:t>
                  </w:r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ovaj Obrazac popunjava i potpisuje zakonski zastupnik/skrbnik. </w:t>
                  </w: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FF6356" w:rsidRPr="00F657C8" w:rsidRDefault="00FF6356" w:rsidP="007F39F5">
                  <w:pPr>
                    <w:jc w:val="both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Podaci se prikupljaju u skladu sa Zakonom o zaštiti osobnih podataka (NN 106/12) i koriste isključivo u svrhu praćenja i evaluacije projekta i neće se koristiti u druge svrhe.</w:t>
                  </w:r>
                </w:p>
                <w:p w:rsidR="00FF6356" w:rsidRPr="00171E58" w:rsidRDefault="00FF6356" w:rsidP="00171E58">
                  <w:pPr>
                    <w:jc w:val="both"/>
                    <w:rPr>
                      <w:b/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Nositelj projekta dužan je sudioniku pružiti sve potrebne informacije sukladno članku 9. navedenog Zakona. </w:t>
                  </w:r>
                </w:p>
                <w:tbl>
                  <w:tblPr>
                    <w:tblW w:w="417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4166"/>
                  </w:tblGrid>
                  <w:tr w:rsidR="00FF6356" w:rsidRPr="00F657C8" w:rsidTr="007F39F5">
                    <w:trPr>
                      <w:gridAfter w:val="1"/>
                      <w:wAfter w:w="4166" w:type="dxa"/>
                      <w:trHeight w:val="83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356" w:rsidRPr="00F657C8" w:rsidRDefault="00FF6356" w:rsidP="007F39F5">
                        <w:pPr>
                          <w:pStyle w:val="Defaul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657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FF6356" w:rsidRPr="00F657C8" w:rsidTr="007F39F5">
                    <w:tblPrEx>
                      <w:jc w:val="right"/>
                      <w:tblBorders>
                        <w:top w:val="single" w:sz="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trHeight w:val="219"/>
                      <w:jc w:val="right"/>
                    </w:trPr>
                    <w:tc>
                      <w:tcPr>
                        <w:tcW w:w="417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FF6356" w:rsidRPr="00F657C8" w:rsidRDefault="00FF6356" w:rsidP="007F39F5">
                        <w:pPr>
                          <w:jc w:val="center"/>
                          <w:rPr>
                            <w:i/>
                            <w:color w:val="000000" w:themeColor="text1"/>
                            <w:lang w:val="hr-HR"/>
                          </w:rPr>
                        </w:pPr>
                        <w:r w:rsidRPr="00F657C8">
                          <w:rPr>
                            <w:i/>
                            <w:color w:val="000000" w:themeColor="text1"/>
                            <w:lang w:val="hr-HR"/>
                          </w:rPr>
                          <w:t>Potpis voditelja projekta</w:t>
                        </w:r>
                        <w:r w:rsidR="00153B51">
                          <w:rPr>
                            <w:i/>
                            <w:color w:val="000000" w:themeColor="text1"/>
                            <w:lang w:val="hr-HR"/>
                          </w:rPr>
                          <w:t>/nadležne osobe</w:t>
                        </w:r>
                      </w:p>
                    </w:tc>
                  </w:tr>
                </w:tbl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</w:tbl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604BFF" w:rsidRDefault="00604BFF" w:rsidP="007F39F5">
            <w:pPr>
              <w:rPr>
                <w:b/>
                <w:color w:val="000000" w:themeColor="text1"/>
                <w:lang w:val="hr-HR"/>
              </w:rPr>
            </w:pPr>
          </w:p>
          <w:p w:rsidR="00604BFF" w:rsidRDefault="00604BFF" w:rsidP="007F39F5">
            <w:pPr>
              <w:rPr>
                <w:b/>
                <w:color w:val="000000" w:themeColor="text1"/>
                <w:lang w:val="hr-HR"/>
              </w:rPr>
            </w:pPr>
          </w:p>
          <w:p w:rsidR="00604BFF" w:rsidRDefault="00604BFF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  <w:r w:rsidRPr="00F657C8">
              <w:rPr>
                <w:b/>
                <w:color w:val="000000" w:themeColor="text1"/>
                <w:lang w:val="hr-HR"/>
              </w:rPr>
              <w:t>POJAŠNJENJA:</w:t>
            </w:r>
          </w:p>
          <w:p w:rsidR="00FF6356" w:rsidRPr="00F657C8" w:rsidRDefault="005B2458" w:rsidP="007F39F5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sz w:val="20"/>
                <w:vertAlign w:val="superscript"/>
              </w:rPr>
              <w:t xml:space="preserve"> </w:t>
            </w:r>
          </w:p>
          <w:p w:rsidR="00604BFF" w:rsidRDefault="00604BFF" w:rsidP="00CA62EC">
            <w:pPr>
              <w:ind w:right="308"/>
              <w:rPr>
                <w:b/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CA62EC">
            <w:pPr>
              <w:ind w:right="308"/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b/>
                <w:color w:val="000000" w:themeColor="text1"/>
                <w:sz w:val="20"/>
                <w:lang w:val="hr-HR"/>
              </w:rPr>
              <w:t>Zaposlene osobe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- osobe koje su u referentnom tjednu (u trenutku ispunjavanja obrasca) obavljale bilo kakav posao za novac ili plaćanje u naturi. To su svi zaposlenici, samozaposlene osobe i članovi obitelji koji pomažu u poslovnom subjektu u vlasništvu člana obitelji (trgovačko društvo, poduzeće, obrt, slobodno zanimanje, poljoprivredno go</w:t>
            </w:r>
            <w:r w:rsidR="00CA62EC">
              <w:rPr>
                <w:color w:val="000000" w:themeColor="text1"/>
                <w:sz w:val="20"/>
                <w:lang w:val="hr-HR"/>
              </w:rPr>
              <w:t xml:space="preserve">spodarstvo) ili u nekome drugom </w:t>
            </w:r>
            <w:r w:rsidRPr="00F657C8">
              <w:rPr>
                <w:color w:val="000000" w:themeColor="text1"/>
                <w:sz w:val="20"/>
                <w:lang w:val="hr-HR"/>
              </w:rPr>
              <w:t>obliku obiteljske priređivačke djelatnosti i osobe koje su radile za naknadu prema ugovoru, za neposredno plaćanje u novcu ili naturi.</w:t>
            </w:r>
          </w:p>
          <w:p w:rsidR="00FF6356" w:rsidRPr="00F657C8" w:rsidRDefault="00FF6356" w:rsidP="00CA62EC">
            <w:pPr>
              <w:ind w:right="308"/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CA62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308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657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hr-HR"/>
              </w:rPr>
              <w:t>Nezaposlene osobe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osobe koje nemaju posao, raspoložive su za posao i aktivno traže posao (definicija obuhvaća registrirane i neregistrirane nezaposlene osobe).</w:t>
            </w:r>
          </w:p>
          <w:p w:rsidR="00FF6356" w:rsidRPr="00F657C8" w:rsidRDefault="00FF6356" w:rsidP="00CA62EC">
            <w:pPr>
              <w:ind w:right="308"/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CA62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308"/>
              <w:contextualSpacing w:val="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Dugotrajno nezaposlene osobe:</w:t>
            </w:r>
          </w:p>
          <w:p w:rsidR="00FF6356" w:rsidRPr="00F657C8" w:rsidRDefault="00FF6356" w:rsidP="00CA62EC">
            <w:pPr>
              <w:autoSpaceDE w:val="0"/>
              <w:autoSpaceDN w:val="0"/>
              <w:adjustRightInd w:val="0"/>
              <w:ind w:right="308" w:firstLine="1027"/>
              <w:jc w:val="both"/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color w:val="000000" w:themeColor="text1"/>
                <w:sz w:val="20"/>
                <w:lang w:val="hr-HR"/>
              </w:rPr>
              <w:t xml:space="preserve">mladi (do 25 godina) –kontinuirano nezaposleni dulje od 6 mjeseci </w:t>
            </w:r>
          </w:p>
          <w:p w:rsidR="00FF6356" w:rsidRPr="00F657C8" w:rsidRDefault="00FF6356" w:rsidP="00CA62EC">
            <w:pPr>
              <w:autoSpaceDE w:val="0"/>
              <w:autoSpaceDN w:val="0"/>
              <w:adjustRightInd w:val="0"/>
              <w:ind w:right="308" w:firstLine="1027"/>
              <w:jc w:val="both"/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color w:val="000000" w:themeColor="text1"/>
                <w:sz w:val="20"/>
                <w:lang w:val="hr-HR"/>
              </w:rPr>
              <w:t>odrasli (25 i više godina) –kontinuirano nezaposleni dulje od 12 mjeseci</w:t>
            </w:r>
          </w:p>
          <w:p w:rsidR="00FF6356" w:rsidRPr="00F657C8" w:rsidRDefault="00FF6356" w:rsidP="00CA62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308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FF6356" w:rsidRDefault="00FF6356" w:rsidP="00CA62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3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Osoba s invaliditetom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F657C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>osoba koja ima dugotrajna tjelesna, mentalna, intelektualna ili osjetilna oštećenja, koja u međudjelovanju s različitim preprekama mogu sprečavati njezino puno i učinkovito sudjelovanje u društvu na ravnopravnoj osnovi s drugima.</w:t>
            </w:r>
          </w:p>
          <w:p w:rsidR="00604BFF" w:rsidRPr="00171E58" w:rsidRDefault="00604BFF" w:rsidP="00CA62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3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6356" w:rsidRPr="00C01724" w:rsidRDefault="00FF6356" w:rsidP="0037308D">
      <w:pPr>
        <w:rPr>
          <w:b/>
          <w:lang w:val="hr-HR"/>
        </w:rPr>
      </w:pPr>
    </w:p>
    <w:sectPr w:rsidR="00FF6356" w:rsidRPr="00C01724" w:rsidSect="00F17EE4">
      <w:headerReference w:type="default" r:id="rId8"/>
      <w:footerReference w:type="default" r:id="rId9"/>
      <w:pgSz w:w="11906" w:h="16838"/>
      <w:pgMar w:top="851" w:right="1418" w:bottom="284" w:left="1418" w:header="142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39" w:rsidRDefault="00BC3E39" w:rsidP="001C7514">
      <w:r>
        <w:separator/>
      </w:r>
    </w:p>
  </w:endnote>
  <w:endnote w:type="continuationSeparator" w:id="0">
    <w:p w:rsidR="00BC3E39" w:rsidRDefault="00BC3E39" w:rsidP="001C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D1" w:rsidRDefault="00F17EE4" w:rsidP="00A1792E">
    <w:pPr>
      <w:pStyle w:val="Footer"/>
      <w:tabs>
        <w:tab w:val="left" w:pos="363"/>
      </w:tabs>
      <w:rPr>
        <w:b/>
        <w:sz w:val="20"/>
      </w:rPr>
    </w:pPr>
    <w:r>
      <w:rPr>
        <w:b/>
        <w:noProof/>
        <w:sz w:val="20"/>
        <w:lang w:eastAsia="en-US"/>
      </w:rPr>
      <w:drawing>
        <wp:inline distT="0" distB="0" distL="0" distR="0">
          <wp:extent cx="874644" cy="388730"/>
          <wp:effectExtent l="0" t="0" r="1905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ouk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153" cy="42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 xml:space="preserve">               </w:t>
    </w:r>
    <w:r w:rsidR="00A1792E">
      <w:rPr>
        <w:b/>
        <w:sz w:val="20"/>
      </w:rPr>
      <w:tab/>
    </w:r>
    <w:r w:rsidR="00A1792E">
      <w:rPr>
        <w:b/>
        <w:noProof/>
        <w:sz w:val="20"/>
        <w:lang w:eastAsia="en-US"/>
      </w:rPr>
      <w:drawing>
        <wp:inline distT="0" distB="0" distL="0" distR="0">
          <wp:extent cx="2925122" cy="1055370"/>
          <wp:effectExtent l="0" t="0" r="889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nta-1100x4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448" cy="111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 xml:space="preserve">                    </w:t>
    </w:r>
    <w:r>
      <w:rPr>
        <w:b/>
        <w:noProof/>
        <w:sz w:val="20"/>
        <w:lang w:eastAsia="en-US"/>
      </w:rPr>
      <w:drawing>
        <wp:inline distT="0" distB="0" distL="0" distR="0">
          <wp:extent cx="834887" cy="606329"/>
          <wp:effectExtent l="0" t="0" r="3810" b="381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 ucenjem do zaposlenj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917" cy="63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19F5" w:rsidRDefault="000419F5" w:rsidP="000419F5">
    <w:pPr>
      <w:jc w:val="center"/>
      <w:rPr>
        <w:i/>
        <w:sz w:val="20"/>
        <w:szCs w:val="20"/>
      </w:rPr>
    </w:pPr>
  </w:p>
  <w:p w:rsidR="000419F5" w:rsidRPr="000419F5" w:rsidRDefault="000419F5" w:rsidP="000419F5">
    <w:pPr>
      <w:jc w:val="center"/>
      <w:rPr>
        <w:sz w:val="20"/>
        <w:szCs w:val="20"/>
        <w:lang w:val="hr-HR"/>
      </w:rPr>
    </w:pPr>
    <w:r w:rsidRPr="000419F5">
      <w:rPr>
        <w:i/>
        <w:sz w:val="20"/>
        <w:szCs w:val="20"/>
        <w:lang w:val="hr-HR"/>
      </w:rPr>
      <w:t xml:space="preserve">Sadržaj </w:t>
    </w:r>
    <w:r>
      <w:rPr>
        <w:i/>
        <w:sz w:val="20"/>
        <w:szCs w:val="20"/>
        <w:lang w:val="hr-HR"/>
      </w:rPr>
      <w:t>ovog dokumenta</w:t>
    </w:r>
    <w:r w:rsidRPr="000419F5">
      <w:rPr>
        <w:i/>
        <w:sz w:val="20"/>
        <w:szCs w:val="20"/>
        <w:lang w:val="hr-HR"/>
      </w:rPr>
      <w:t xml:space="preserve"> isključiva je odgovornost Pučkog otvorenog učilišta Pouka.</w:t>
    </w:r>
  </w:p>
  <w:p w:rsidR="00BA31D1" w:rsidRDefault="00BA31D1" w:rsidP="000419F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39" w:rsidRDefault="00BC3E39" w:rsidP="001C7514">
      <w:r>
        <w:separator/>
      </w:r>
    </w:p>
  </w:footnote>
  <w:footnote w:type="continuationSeparator" w:id="0">
    <w:p w:rsidR="00BC3E39" w:rsidRDefault="00BC3E39" w:rsidP="001C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D1" w:rsidRDefault="0098235E" w:rsidP="0096596E">
    <w:pPr>
      <w:pStyle w:val="Title"/>
      <w:ind w:right="-567" w:hanging="851"/>
      <w:rPr>
        <w:rFonts w:ascii="Times New Roman" w:hAnsi="Times New Roman"/>
        <w:i/>
        <w:sz w:val="20"/>
      </w:rPr>
    </w:pPr>
    <w:r>
      <w:rPr>
        <w:rFonts w:ascii="Times New Roman" w:hAnsi="Times New Roman"/>
        <w:sz w:val="20"/>
      </w:rPr>
      <w:t>OBRAZAC ZA PRIJAVU KANDIDATA</w:t>
    </w:r>
    <w:r w:rsidR="00BA31D1" w:rsidRPr="002D3055">
      <w:rPr>
        <w:rFonts w:ascii="Times New Roman" w:hAnsi="Times New Roman"/>
        <w:sz w:val="20"/>
      </w:rPr>
      <w:t xml:space="preserve"> </w:t>
    </w:r>
    <w:r w:rsidR="00BA31D1">
      <w:rPr>
        <w:rFonts w:ascii="Times New Roman" w:hAnsi="Times New Roman"/>
        <w:sz w:val="20"/>
      </w:rPr>
      <w:t>"</w:t>
    </w:r>
    <w:r w:rsidR="00590B3F">
      <w:rPr>
        <w:rFonts w:ascii="Times New Roman" w:hAnsi="Times New Roman"/>
        <w:sz w:val="20"/>
      </w:rPr>
      <w:t>OSOBNI PODACI</w:t>
    </w:r>
    <w:r w:rsidR="00BA31D1">
      <w:rPr>
        <w:rFonts w:ascii="Times New Roman" w:hAnsi="Times New Roman"/>
        <w:sz w:val="20"/>
      </w:rPr>
      <w:t>"</w:t>
    </w:r>
    <w:r w:rsidR="00FF6356">
      <w:rPr>
        <w:rFonts w:ascii="Times New Roman" w:hAnsi="Times New Roman"/>
        <w:i/>
        <w:sz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457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10164F"/>
    <w:multiLevelType w:val="hybridMultilevel"/>
    <w:tmpl w:val="9402A9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70A81"/>
    <w:multiLevelType w:val="hybridMultilevel"/>
    <w:tmpl w:val="BE6A83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186F"/>
    <w:multiLevelType w:val="hybridMultilevel"/>
    <w:tmpl w:val="A32C77C0"/>
    <w:lvl w:ilvl="0" w:tplc="22347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AF51A5D"/>
    <w:multiLevelType w:val="hybridMultilevel"/>
    <w:tmpl w:val="542A6A2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5D6093"/>
    <w:multiLevelType w:val="hybridMultilevel"/>
    <w:tmpl w:val="98580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C55C5"/>
    <w:multiLevelType w:val="hybridMultilevel"/>
    <w:tmpl w:val="9EE8D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717F"/>
    <w:multiLevelType w:val="hybridMultilevel"/>
    <w:tmpl w:val="D1CE739C"/>
    <w:lvl w:ilvl="0" w:tplc="2234784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782A3DC1"/>
    <w:multiLevelType w:val="hybridMultilevel"/>
    <w:tmpl w:val="3A4E3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121B0"/>
    <w:multiLevelType w:val="hybridMultilevel"/>
    <w:tmpl w:val="36BAC424"/>
    <w:lvl w:ilvl="0" w:tplc="2234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B3EDC"/>
    <w:multiLevelType w:val="hybridMultilevel"/>
    <w:tmpl w:val="8F308C32"/>
    <w:lvl w:ilvl="0" w:tplc="B25E5BB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61"/>
    <w:rsid w:val="00003036"/>
    <w:rsid w:val="000060F4"/>
    <w:rsid w:val="0001243E"/>
    <w:rsid w:val="00013B31"/>
    <w:rsid w:val="00020D6F"/>
    <w:rsid w:val="00021A63"/>
    <w:rsid w:val="00025AC8"/>
    <w:rsid w:val="000329AA"/>
    <w:rsid w:val="000334D5"/>
    <w:rsid w:val="00033675"/>
    <w:rsid w:val="000379F8"/>
    <w:rsid w:val="000419F5"/>
    <w:rsid w:val="00046050"/>
    <w:rsid w:val="00046865"/>
    <w:rsid w:val="000543EB"/>
    <w:rsid w:val="000660D6"/>
    <w:rsid w:val="00066FE5"/>
    <w:rsid w:val="00077B17"/>
    <w:rsid w:val="000869C2"/>
    <w:rsid w:val="0009482C"/>
    <w:rsid w:val="000B5330"/>
    <w:rsid w:val="000D12C9"/>
    <w:rsid w:val="000D71CA"/>
    <w:rsid w:val="000E1AAF"/>
    <w:rsid w:val="000E6553"/>
    <w:rsid w:val="000F3EFB"/>
    <w:rsid w:val="000F3FDF"/>
    <w:rsid w:val="000F4DBF"/>
    <w:rsid w:val="000F5C34"/>
    <w:rsid w:val="000F70DE"/>
    <w:rsid w:val="001008A4"/>
    <w:rsid w:val="001018FD"/>
    <w:rsid w:val="001071D8"/>
    <w:rsid w:val="001120BE"/>
    <w:rsid w:val="00113238"/>
    <w:rsid w:val="0011354E"/>
    <w:rsid w:val="00123975"/>
    <w:rsid w:val="00124F3A"/>
    <w:rsid w:val="00133AED"/>
    <w:rsid w:val="00140C08"/>
    <w:rsid w:val="0014518D"/>
    <w:rsid w:val="00150D62"/>
    <w:rsid w:val="0015280A"/>
    <w:rsid w:val="00153B51"/>
    <w:rsid w:val="001570BE"/>
    <w:rsid w:val="0016034D"/>
    <w:rsid w:val="001713EA"/>
    <w:rsid w:val="00171E58"/>
    <w:rsid w:val="00172646"/>
    <w:rsid w:val="001828B4"/>
    <w:rsid w:val="00190739"/>
    <w:rsid w:val="0019078E"/>
    <w:rsid w:val="00196857"/>
    <w:rsid w:val="001C1143"/>
    <w:rsid w:val="001C2B45"/>
    <w:rsid w:val="001C2DFF"/>
    <w:rsid w:val="001C4252"/>
    <w:rsid w:val="001C7514"/>
    <w:rsid w:val="001E707F"/>
    <w:rsid w:val="0020363C"/>
    <w:rsid w:val="0020560A"/>
    <w:rsid w:val="00215DEC"/>
    <w:rsid w:val="002174E1"/>
    <w:rsid w:val="00222D7B"/>
    <w:rsid w:val="00223C20"/>
    <w:rsid w:val="00230BC7"/>
    <w:rsid w:val="00231E50"/>
    <w:rsid w:val="00234E90"/>
    <w:rsid w:val="002375CF"/>
    <w:rsid w:val="00241B7B"/>
    <w:rsid w:val="00243007"/>
    <w:rsid w:val="002449C0"/>
    <w:rsid w:val="00244D65"/>
    <w:rsid w:val="00262724"/>
    <w:rsid w:val="002741F1"/>
    <w:rsid w:val="0027752D"/>
    <w:rsid w:val="0029034C"/>
    <w:rsid w:val="002A47EF"/>
    <w:rsid w:val="002B772B"/>
    <w:rsid w:val="002C0A4B"/>
    <w:rsid w:val="002D3055"/>
    <w:rsid w:val="002E4148"/>
    <w:rsid w:val="002E462B"/>
    <w:rsid w:val="002F61AA"/>
    <w:rsid w:val="003013E3"/>
    <w:rsid w:val="00306802"/>
    <w:rsid w:val="00313759"/>
    <w:rsid w:val="00314BF4"/>
    <w:rsid w:val="003168E1"/>
    <w:rsid w:val="003170EF"/>
    <w:rsid w:val="00320748"/>
    <w:rsid w:val="003216AA"/>
    <w:rsid w:val="0033023A"/>
    <w:rsid w:val="00330369"/>
    <w:rsid w:val="00331BCF"/>
    <w:rsid w:val="0033615A"/>
    <w:rsid w:val="0034298B"/>
    <w:rsid w:val="00343F23"/>
    <w:rsid w:val="00344EE2"/>
    <w:rsid w:val="0036586F"/>
    <w:rsid w:val="003661E2"/>
    <w:rsid w:val="00366972"/>
    <w:rsid w:val="0037308D"/>
    <w:rsid w:val="00376BF0"/>
    <w:rsid w:val="00380B7E"/>
    <w:rsid w:val="00380FC8"/>
    <w:rsid w:val="00382244"/>
    <w:rsid w:val="00383E8F"/>
    <w:rsid w:val="00387A7C"/>
    <w:rsid w:val="003902C4"/>
    <w:rsid w:val="0039217F"/>
    <w:rsid w:val="0039227D"/>
    <w:rsid w:val="003A1DF1"/>
    <w:rsid w:val="003A5E38"/>
    <w:rsid w:val="003A78D1"/>
    <w:rsid w:val="003B5DDC"/>
    <w:rsid w:val="003C15FD"/>
    <w:rsid w:val="003C19A0"/>
    <w:rsid w:val="003C43CB"/>
    <w:rsid w:val="003D528A"/>
    <w:rsid w:val="003D530E"/>
    <w:rsid w:val="003E0484"/>
    <w:rsid w:val="00403145"/>
    <w:rsid w:val="00403D43"/>
    <w:rsid w:val="004120C7"/>
    <w:rsid w:val="0041289B"/>
    <w:rsid w:val="00414599"/>
    <w:rsid w:val="0041752E"/>
    <w:rsid w:val="004175D2"/>
    <w:rsid w:val="004253FE"/>
    <w:rsid w:val="00435B7A"/>
    <w:rsid w:val="00436B03"/>
    <w:rsid w:val="00440142"/>
    <w:rsid w:val="004418C0"/>
    <w:rsid w:val="00442A1A"/>
    <w:rsid w:val="0044368F"/>
    <w:rsid w:val="00450D8B"/>
    <w:rsid w:val="0045701A"/>
    <w:rsid w:val="00471FE0"/>
    <w:rsid w:val="00474A62"/>
    <w:rsid w:val="004761D7"/>
    <w:rsid w:val="0047747F"/>
    <w:rsid w:val="0049138D"/>
    <w:rsid w:val="00491463"/>
    <w:rsid w:val="00493CC0"/>
    <w:rsid w:val="004A121E"/>
    <w:rsid w:val="004A616C"/>
    <w:rsid w:val="004A6F28"/>
    <w:rsid w:val="004B0F7F"/>
    <w:rsid w:val="004B2DD6"/>
    <w:rsid w:val="004C2106"/>
    <w:rsid w:val="004C5B25"/>
    <w:rsid w:val="004D120F"/>
    <w:rsid w:val="004D39BE"/>
    <w:rsid w:val="004E2DC4"/>
    <w:rsid w:val="004E458E"/>
    <w:rsid w:val="004E64B9"/>
    <w:rsid w:val="00501ACB"/>
    <w:rsid w:val="00502512"/>
    <w:rsid w:val="005050FF"/>
    <w:rsid w:val="005124E0"/>
    <w:rsid w:val="00512DB8"/>
    <w:rsid w:val="00515803"/>
    <w:rsid w:val="00520771"/>
    <w:rsid w:val="00523922"/>
    <w:rsid w:val="0053234C"/>
    <w:rsid w:val="00533175"/>
    <w:rsid w:val="005406C9"/>
    <w:rsid w:val="00540E59"/>
    <w:rsid w:val="00542B63"/>
    <w:rsid w:val="00553E75"/>
    <w:rsid w:val="005564D8"/>
    <w:rsid w:val="005609C3"/>
    <w:rsid w:val="00560AAC"/>
    <w:rsid w:val="00563DF5"/>
    <w:rsid w:val="0057095E"/>
    <w:rsid w:val="005738FA"/>
    <w:rsid w:val="00576215"/>
    <w:rsid w:val="00581CCB"/>
    <w:rsid w:val="00590B3F"/>
    <w:rsid w:val="00593599"/>
    <w:rsid w:val="00593ACA"/>
    <w:rsid w:val="005962CF"/>
    <w:rsid w:val="005A026C"/>
    <w:rsid w:val="005A6AD8"/>
    <w:rsid w:val="005B2458"/>
    <w:rsid w:val="005D22CE"/>
    <w:rsid w:val="005D3C98"/>
    <w:rsid w:val="005D462D"/>
    <w:rsid w:val="005D5348"/>
    <w:rsid w:val="005E2692"/>
    <w:rsid w:val="005E7527"/>
    <w:rsid w:val="005E75B0"/>
    <w:rsid w:val="005F4162"/>
    <w:rsid w:val="005F483C"/>
    <w:rsid w:val="00604BFF"/>
    <w:rsid w:val="00612232"/>
    <w:rsid w:val="00612ACD"/>
    <w:rsid w:val="006140DC"/>
    <w:rsid w:val="006200F5"/>
    <w:rsid w:val="00622665"/>
    <w:rsid w:val="0062512B"/>
    <w:rsid w:val="00630AE5"/>
    <w:rsid w:val="00637996"/>
    <w:rsid w:val="006414B1"/>
    <w:rsid w:val="006469BE"/>
    <w:rsid w:val="00650F58"/>
    <w:rsid w:val="006567E8"/>
    <w:rsid w:val="00661088"/>
    <w:rsid w:val="00671B3E"/>
    <w:rsid w:val="00672524"/>
    <w:rsid w:val="00682F77"/>
    <w:rsid w:val="00687050"/>
    <w:rsid w:val="00695916"/>
    <w:rsid w:val="00695BF4"/>
    <w:rsid w:val="006A6451"/>
    <w:rsid w:val="006B09F9"/>
    <w:rsid w:val="006B48A9"/>
    <w:rsid w:val="006C1003"/>
    <w:rsid w:val="006C36A0"/>
    <w:rsid w:val="006C3F6F"/>
    <w:rsid w:val="006D6F23"/>
    <w:rsid w:val="006E02D5"/>
    <w:rsid w:val="006E23DB"/>
    <w:rsid w:val="006E2767"/>
    <w:rsid w:val="006F0481"/>
    <w:rsid w:val="006F319C"/>
    <w:rsid w:val="006F7A47"/>
    <w:rsid w:val="006F7BA2"/>
    <w:rsid w:val="00701D23"/>
    <w:rsid w:val="00705554"/>
    <w:rsid w:val="007117AD"/>
    <w:rsid w:val="00712B2F"/>
    <w:rsid w:val="00713110"/>
    <w:rsid w:val="007144B1"/>
    <w:rsid w:val="007204D5"/>
    <w:rsid w:val="007210FA"/>
    <w:rsid w:val="007241E3"/>
    <w:rsid w:val="00734A3D"/>
    <w:rsid w:val="007450F3"/>
    <w:rsid w:val="007473F5"/>
    <w:rsid w:val="007516D1"/>
    <w:rsid w:val="00767918"/>
    <w:rsid w:val="007702B5"/>
    <w:rsid w:val="007711B1"/>
    <w:rsid w:val="00773E17"/>
    <w:rsid w:val="00773E1C"/>
    <w:rsid w:val="00774A5A"/>
    <w:rsid w:val="00780F91"/>
    <w:rsid w:val="007817B1"/>
    <w:rsid w:val="00783818"/>
    <w:rsid w:val="007917CB"/>
    <w:rsid w:val="00792326"/>
    <w:rsid w:val="007A0682"/>
    <w:rsid w:val="007A0755"/>
    <w:rsid w:val="007A1ABA"/>
    <w:rsid w:val="007B240D"/>
    <w:rsid w:val="007C1E24"/>
    <w:rsid w:val="007C5987"/>
    <w:rsid w:val="007C681B"/>
    <w:rsid w:val="007D55C2"/>
    <w:rsid w:val="007E1A19"/>
    <w:rsid w:val="007E538E"/>
    <w:rsid w:val="007E76B7"/>
    <w:rsid w:val="007E7B02"/>
    <w:rsid w:val="007F2A4B"/>
    <w:rsid w:val="007F52AA"/>
    <w:rsid w:val="00811511"/>
    <w:rsid w:val="00815852"/>
    <w:rsid w:val="00834C36"/>
    <w:rsid w:val="00857714"/>
    <w:rsid w:val="00867C59"/>
    <w:rsid w:val="00870A73"/>
    <w:rsid w:val="008766E9"/>
    <w:rsid w:val="008773AD"/>
    <w:rsid w:val="00880398"/>
    <w:rsid w:val="0088394A"/>
    <w:rsid w:val="00885791"/>
    <w:rsid w:val="008973E5"/>
    <w:rsid w:val="008A1192"/>
    <w:rsid w:val="008A6495"/>
    <w:rsid w:val="008B3326"/>
    <w:rsid w:val="008B6102"/>
    <w:rsid w:val="008B773E"/>
    <w:rsid w:val="008C5CC9"/>
    <w:rsid w:val="008D36DC"/>
    <w:rsid w:val="008D4066"/>
    <w:rsid w:val="008D433C"/>
    <w:rsid w:val="008D6390"/>
    <w:rsid w:val="008E15A2"/>
    <w:rsid w:val="008F1257"/>
    <w:rsid w:val="008F3E0D"/>
    <w:rsid w:val="008F5DCA"/>
    <w:rsid w:val="00906932"/>
    <w:rsid w:val="009073CF"/>
    <w:rsid w:val="0091095D"/>
    <w:rsid w:val="009179A3"/>
    <w:rsid w:val="009203A8"/>
    <w:rsid w:val="0092224E"/>
    <w:rsid w:val="009228F9"/>
    <w:rsid w:val="00931BBA"/>
    <w:rsid w:val="009512A2"/>
    <w:rsid w:val="009562D0"/>
    <w:rsid w:val="009577B8"/>
    <w:rsid w:val="009577E3"/>
    <w:rsid w:val="00963E3E"/>
    <w:rsid w:val="00964A7C"/>
    <w:rsid w:val="0096596E"/>
    <w:rsid w:val="009731AC"/>
    <w:rsid w:val="0098235E"/>
    <w:rsid w:val="00982651"/>
    <w:rsid w:val="009879DE"/>
    <w:rsid w:val="00993C12"/>
    <w:rsid w:val="00995B31"/>
    <w:rsid w:val="009A22D9"/>
    <w:rsid w:val="009B5E94"/>
    <w:rsid w:val="009B71A2"/>
    <w:rsid w:val="009C01FB"/>
    <w:rsid w:val="009C2D02"/>
    <w:rsid w:val="009D10F8"/>
    <w:rsid w:val="009D469A"/>
    <w:rsid w:val="009F49BB"/>
    <w:rsid w:val="009F5D61"/>
    <w:rsid w:val="009F5FE2"/>
    <w:rsid w:val="00A00DCE"/>
    <w:rsid w:val="00A05C1A"/>
    <w:rsid w:val="00A1180F"/>
    <w:rsid w:val="00A11FEF"/>
    <w:rsid w:val="00A12ACC"/>
    <w:rsid w:val="00A1508D"/>
    <w:rsid w:val="00A1645F"/>
    <w:rsid w:val="00A172CA"/>
    <w:rsid w:val="00A1792E"/>
    <w:rsid w:val="00A17C21"/>
    <w:rsid w:val="00A22552"/>
    <w:rsid w:val="00A26B54"/>
    <w:rsid w:val="00A32052"/>
    <w:rsid w:val="00A3657A"/>
    <w:rsid w:val="00A407E0"/>
    <w:rsid w:val="00A441C1"/>
    <w:rsid w:val="00A528D4"/>
    <w:rsid w:val="00A70AB7"/>
    <w:rsid w:val="00A72614"/>
    <w:rsid w:val="00A75930"/>
    <w:rsid w:val="00A77658"/>
    <w:rsid w:val="00A7779E"/>
    <w:rsid w:val="00A85672"/>
    <w:rsid w:val="00A92F55"/>
    <w:rsid w:val="00A932F4"/>
    <w:rsid w:val="00A96FDD"/>
    <w:rsid w:val="00AA0E39"/>
    <w:rsid w:val="00AA186F"/>
    <w:rsid w:val="00AA38FA"/>
    <w:rsid w:val="00AA5BF2"/>
    <w:rsid w:val="00AA7DD8"/>
    <w:rsid w:val="00AB4AB1"/>
    <w:rsid w:val="00AB6616"/>
    <w:rsid w:val="00AD34C4"/>
    <w:rsid w:val="00AD5DD0"/>
    <w:rsid w:val="00AE2877"/>
    <w:rsid w:val="00AE6FB5"/>
    <w:rsid w:val="00AF0036"/>
    <w:rsid w:val="00AF188E"/>
    <w:rsid w:val="00B03814"/>
    <w:rsid w:val="00B054D8"/>
    <w:rsid w:val="00B10A77"/>
    <w:rsid w:val="00B150BA"/>
    <w:rsid w:val="00B15B1C"/>
    <w:rsid w:val="00B247F6"/>
    <w:rsid w:val="00B257A1"/>
    <w:rsid w:val="00B2643B"/>
    <w:rsid w:val="00B3069D"/>
    <w:rsid w:val="00B41604"/>
    <w:rsid w:val="00B46B35"/>
    <w:rsid w:val="00B470AA"/>
    <w:rsid w:val="00B47E44"/>
    <w:rsid w:val="00B5327B"/>
    <w:rsid w:val="00B53487"/>
    <w:rsid w:val="00B53739"/>
    <w:rsid w:val="00B575E1"/>
    <w:rsid w:val="00B61C84"/>
    <w:rsid w:val="00B72EC0"/>
    <w:rsid w:val="00B8481E"/>
    <w:rsid w:val="00B854A2"/>
    <w:rsid w:val="00BA31D1"/>
    <w:rsid w:val="00BB1E87"/>
    <w:rsid w:val="00BB226B"/>
    <w:rsid w:val="00BB3F24"/>
    <w:rsid w:val="00BB7385"/>
    <w:rsid w:val="00BC0F22"/>
    <w:rsid w:val="00BC3E39"/>
    <w:rsid w:val="00BD3737"/>
    <w:rsid w:val="00BE08B7"/>
    <w:rsid w:val="00BE1AE4"/>
    <w:rsid w:val="00BF360B"/>
    <w:rsid w:val="00C01724"/>
    <w:rsid w:val="00C067DE"/>
    <w:rsid w:val="00C06CEB"/>
    <w:rsid w:val="00C16C85"/>
    <w:rsid w:val="00C25056"/>
    <w:rsid w:val="00C3074A"/>
    <w:rsid w:val="00C32E1D"/>
    <w:rsid w:val="00C33D2F"/>
    <w:rsid w:val="00C461A2"/>
    <w:rsid w:val="00C50C98"/>
    <w:rsid w:val="00C51CF2"/>
    <w:rsid w:val="00C55069"/>
    <w:rsid w:val="00C56361"/>
    <w:rsid w:val="00C66431"/>
    <w:rsid w:val="00C74E5B"/>
    <w:rsid w:val="00C80554"/>
    <w:rsid w:val="00CA62EC"/>
    <w:rsid w:val="00CB33B4"/>
    <w:rsid w:val="00CB6D50"/>
    <w:rsid w:val="00CC0008"/>
    <w:rsid w:val="00CC31BC"/>
    <w:rsid w:val="00CC3CDD"/>
    <w:rsid w:val="00CC48E1"/>
    <w:rsid w:val="00CC5A2F"/>
    <w:rsid w:val="00CC7531"/>
    <w:rsid w:val="00CD6965"/>
    <w:rsid w:val="00CE3E6F"/>
    <w:rsid w:val="00CE5B86"/>
    <w:rsid w:val="00CF1316"/>
    <w:rsid w:val="00CF1C7E"/>
    <w:rsid w:val="00CF4991"/>
    <w:rsid w:val="00D0217D"/>
    <w:rsid w:val="00D04D20"/>
    <w:rsid w:val="00D11B0B"/>
    <w:rsid w:val="00D1450B"/>
    <w:rsid w:val="00D162A9"/>
    <w:rsid w:val="00D16E5B"/>
    <w:rsid w:val="00D17B54"/>
    <w:rsid w:val="00D214FB"/>
    <w:rsid w:val="00D215C3"/>
    <w:rsid w:val="00D24604"/>
    <w:rsid w:val="00D311A2"/>
    <w:rsid w:val="00D3589F"/>
    <w:rsid w:val="00D41A3F"/>
    <w:rsid w:val="00D44CCA"/>
    <w:rsid w:val="00D46506"/>
    <w:rsid w:val="00D6044B"/>
    <w:rsid w:val="00D64D64"/>
    <w:rsid w:val="00D758E7"/>
    <w:rsid w:val="00D8086C"/>
    <w:rsid w:val="00D82B02"/>
    <w:rsid w:val="00D87D98"/>
    <w:rsid w:val="00D96AF8"/>
    <w:rsid w:val="00D96D6A"/>
    <w:rsid w:val="00DB63B9"/>
    <w:rsid w:val="00DB6C24"/>
    <w:rsid w:val="00DB7B94"/>
    <w:rsid w:val="00DC4EE8"/>
    <w:rsid w:val="00DD4528"/>
    <w:rsid w:val="00DE109C"/>
    <w:rsid w:val="00DE3933"/>
    <w:rsid w:val="00E06843"/>
    <w:rsid w:val="00E14416"/>
    <w:rsid w:val="00E22761"/>
    <w:rsid w:val="00E262F5"/>
    <w:rsid w:val="00E33BF3"/>
    <w:rsid w:val="00E361F6"/>
    <w:rsid w:val="00E41BEA"/>
    <w:rsid w:val="00E46145"/>
    <w:rsid w:val="00E55AE9"/>
    <w:rsid w:val="00E640F1"/>
    <w:rsid w:val="00E754B5"/>
    <w:rsid w:val="00E754EB"/>
    <w:rsid w:val="00E77C26"/>
    <w:rsid w:val="00E83B9D"/>
    <w:rsid w:val="00E86404"/>
    <w:rsid w:val="00E9181E"/>
    <w:rsid w:val="00E96367"/>
    <w:rsid w:val="00EA0ED3"/>
    <w:rsid w:val="00EA0EEF"/>
    <w:rsid w:val="00EA4E9C"/>
    <w:rsid w:val="00EA510A"/>
    <w:rsid w:val="00EA5E23"/>
    <w:rsid w:val="00EB5B60"/>
    <w:rsid w:val="00EC0208"/>
    <w:rsid w:val="00ED5783"/>
    <w:rsid w:val="00EE1FD3"/>
    <w:rsid w:val="00EE6F73"/>
    <w:rsid w:val="00EF111B"/>
    <w:rsid w:val="00EF47BB"/>
    <w:rsid w:val="00F10026"/>
    <w:rsid w:val="00F12CD2"/>
    <w:rsid w:val="00F13F92"/>
    <w:rsid w:val="00F14A50"/>
    <w:rsid w:val="00F17EE4"/>
    <w:rsid w:val="00F2086A"/>
    <w:rsid w:val="00F450A7"/>
    <w:rsid w:val="00F51541"/>
    <w:rsid w:val="00F556BC"/>
    <w:rsid w:val="00F6099E"/>
    <w:rsid w:val="00F63864"/>
    <w:rsid w:val="00F657C8"/>
    <w:rsid w:val="00F66BF0"/>
    <w:rsid w:val="00F73771"/>
    <w:rsid w:val="00F75934"/>
    <w:rsid w:val="00F851CD"/>
    <w:rsid w:val="00F96FEA"/>
    <w:rsid w:val="00F9736F"/>
    <w:rsid w:val="00FA2622"/>
    <w:rsid w:val="00FA2A59"/>
    <w:rsid w:val="00FA40C1"/>
    <w:rsid w:val="00FA667F"/>
    <w:rsid w:val="00FB025D"/>
    <w:rsid w:val="00FB1ED7"/>
    <w:rsid w:val="00FB3E05"/>
    <w:rsid w:val="00FB5626"/>
    <w:rsid w:val="00FB6249"/>
    <w:rsid w:val="00FC0A3F"/>
    <w:rsid w:val="00FC2D95"/>
    <w:rsid w:val="00FD2BF4"/>
    <w:rsid w:val="00FD67C1"/>
    <w:rsid w:val="00FE0457"/>
    <w:rsid w:val="00FE32F6"/>
    <w:rsid w:val="00FE5824"/>
    <w:rsid w:val="00FF27BA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B29BF"/>
  <w15:docId w15:val="{95F200C6-984D-424D-AC2C-D4CC0E4D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CommentReference">
    <w:name w:val="annotation reference"/>
    <w:semiHidden/>
    <w:rsid w:val="0044368F"/>
    <w:rPr>
      <w:sz w:val="16"/>
      <w:szCs w:val="16"/>
    </w:rPr>
  </w:style>
  <w:style w:type="paragraph" w:styleId="CommentText">
    <w:name w:val="annotation text"/>
    <w:basedOn w:val="Normal"/>
    <w:semiHidden/>
    <w:rsid w:val="004436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368F"/>
    <w:rPr>
      <w:b/>
      <w:bCs/>
    </w:rPr>
  </w:style>
  <w:style w:type="paragraph" w:styleId="BalloonText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75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C751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C7514"/>
    <w:rPr>
      <w:sz w:val="24"/>
      <w:szCs w:val="24"/>
      <w:lang w:val="en-US"/>
    </w:rPr>
  </w:style>
  <w:style w:type="character" w:styleId="PageNumber">
    <w:name w:val="page number"/>
    <w:basedOn w:val="DefaultParagraphFont"/>
    <w:rsid w:val="00313759"/>
  </w:style>
  <w:style w:type="paragraph" w:styleId="ListParagraph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DefaultParagraphFont"/>
    <w:rsid w:val="0062512B"/>
    <w:rPr>
      <w:i/>
      <w:iCs/>
    </w:rPr>
  </w:style>
  <w:style w:type="paragraph" w:styleId="Revision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1354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90B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0B3F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590B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6356"/>
    <w:pPr>
      <w:spacing w:before="100" w:beforeAutospacing="1" w:after="100" w:afterAutospacing="1"/>
    </w:pPr>
    <w:rPr>
      <w:rFonts w:eastAsiaTheme="minorEastAsia"/>
      <w:lang w:val="hr-HR"/>
    </w:rPr>
  </w:style>
  <w:style w:type="paragraph" w:styleId="NoSpacing">
    <w:name w:val="No Spacing"/>
    <w:uiPriority w:val="1"/>
    <w:qFormat/>
    <w:rsid w:val="0078381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C8B2-E82B-420F-BAA5-4A1EF2A7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Obilježja</vt:lpstr>
      <vt:lpstr>Obilježja</vt:lpstr>
    </vt:vector>
  </TitlesOfParts>
  <Company>mzss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Obilježja</dc:title>
  <dc:creator>nbokulic</dc:creator>
  <cp:lastModifiedBy>Windows User</cp:lastModifiedBy>
  <cp:revision>102</cp:revision>
  <cp:lastPrinted>2015-10-14T11:40:00Z</cp:lastPrinted>
  <dcterms:created xsi:type="dcterms:W3CDTF">2018-02-21T20:01:00Z</dcterms:created>
  <dcterms:modified xsi:type="dcterms:W3CDTF">2018-02-22T14:11:00Z</dcterms:modified>
</cp:coreProperties>
</file>